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r w:rsidRPr="00105156">
        <w:rPr>
          <w:rFonts w:ascii="Times New Roman" w:hAnsi="Times New Roman" w:cs="Times New Roman"/>
          <w:b/>
          <w:sz w:val="28"/>
          <w:szCs w:val="28"/>
          <w:highlight w:val="yellow"/>
        </w:rPr>
        <w:t>наимено</w:t>
      </w:r>
      <w:bookmarkStart w:id="0" w:name="_GoBack"/>
      <w:bookmarkEnd w:id="0"/>
      <w:r w:rsidRPr="00105156">
        <w:rPr>
          <w:rFonts w:ascii="Times New Roman" w:hAnsi="Times New Roman" w:cs="Times New Roman"/>
          <w:b/>
          <w:sz w:val="28"/>
          <w:szCs w:val="28"/>
          <w:highlight w:val="yellow"/>
        </w:rPr>
        <w:t>вание учреждения</w:t>
      </w:r>
      <w:r w:rsidRPr="00105156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наименование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прошёл уведомительную регистрацию в отделе по труду и был размещён на  профсоюзной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указать в каких комиссиях еще участвует председатель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2069"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наименование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В октябре 2021 года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5278F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III.</w:t>
      </w:r>
      <w:r w:rsidR="00E12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в 2006 году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составе  профсоюзной организации числится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96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членов профсоюза  из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106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работающих, что составляет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90.2%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-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человека. В профкоме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собраны наиболее активные члены профсоюзной организации  Профактив строит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 w:rsidR="00B5278F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наименование учреждения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представлена на сайте </w:t>
      </w:r>
      <w:r w:rsidRPr="00E12069">
        <w:rPr>
          <w:rFonts w:ascii="Times New Roman" w:hAnsi="Times New Roman" w:cs="Times New Roman"/>
          <w:sz w:val="28"/>
          <w:szCs w:val="28"/>
          <w:highlight w:val="yellow"/>
        </w:rPr>
        <w:t>наименование сайта</w:t>
      </w:r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E12069" w:rsidRPr="00E120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="00E12069" w:rsidRPr="00BF5BC5">
        <w:rPr>
          <w:rFonts w:ascii="Times New Roman" w:hAnsi="Times New Roman" w:cs="Times New Roman"/>
          <w:sz w:val="28"/>
          <w:szCs w:val="28"/>
          <w:highlight w:val="yellow"/>
        </w:rPr>
        <w:t>100 %.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Несмотря на то, что стаж работы молодых педагогов не большой, в качестве стимулирования их чествовали на  педагогическом  совете</w:t>
      </w:r>
      <w:proofErr w:type="gramStart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на праздничных мероприятиях в День Учителя.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Pr="00E12069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Pr="00BF5BC5">
        <w:rPr>
          <w:rFonts w:ascii="Times New Roman" w:hAnsi="Times New Roman" w:cs="Times New Roman"/>
          <w:sz w:val="28"/>
          <w:szCs w:val="28"/>
          <w:highlight w:val="yellow"/>
        </w:rPr>
        <w:t>Дню Учителя с приглашением ветеранов педагогического труда, Новый год, День Защитников О</w:t>
      </w:r>
      <w:r w:rsidR="00BF5BC5" w:rsidRPr="00BF5BC5">
        <w:rPr>
          <w:rFonts w:ascii="Times New Roman" w:hAnsi="Times New Roman" w:cs="Times New Roman"/>
          <w:sz w:val="28"/>
          <w:szCs w:val="28"/>
          <w:highlight w:val="yellow"/>
        </w:rPr>
        <w:t>течества, День Матери,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</w:t>
      </w:r>
      <w:r w:rsidRPr="00BF5BC5">
        <w:rPr>
          <w:rFonts w:ascii="Times New Roman" w:hAnsi="Times New Roman" w:cs="Times New Roman"/>
          <w:sz w:val="28"/>
          <w:szCs w:val="28"/>
          <w:highlight w:val="yellow"/>
        </w:rPr>
        <w:t>школа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BF5BC5">
        <w:rPr>
          <w:rFonts w:ascii="Times New Roman" w:hAnsi="Times New Roman" w:cs="Times New Roman"/>
          <w:sz w:val="28"/>
          <w:szCs w:val="28"/>
          <w:highlight w:val="yellow"/>
        </w:rPr>
        <w:t>юбиляров, молодоженов, молодых мам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>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 по программе оздоровления членов профсоюза </w:t>
      </w:r>
      <w:proofErr w:type="spellStart"/>
      <w:r w:rsidR="00B5278F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5278F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Pr="00BF5BC5">
        <w:rPr>
          <w:rFonts w:ascii="Times New Roman" w:hAnsi="Times New Roman" w:cs="Times New Roman"/>
          <w:sz w:val="28"/>
          <w:szCs w:val="28"/>
          <w:highlight w:val="yellow"/>
        </w:rPr>
        <w:t>двое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сотрудников получили </w:t>
      </w:r>
      <w:r w:rsidR="00BF5BC5">
        <w:rPr>
          <w:rFonts w:ascii="Times New Roman" w:hAnsi="Times New Roman" w:cs="Times New Roman"/>
          <w:sz w:val="28"/>
          <w:szCs w:val="28"/>
        </w:rPr>
        <w:t>удешевление</w:t>
      </w:r>
      <w:r w:rsidR="00B5278F">
        <w:rPr>
          <w:rFonts w:ascii="Times New Roman" w:hAnsi="Times New Roman" w:cs="Times New Roman"/>
          <w:sz w:val="28"/>
          <w:szCs w:val="28"/>
        </w:rPr>
        <w:t xml:space="preserve">   </w:t>
      </w:r>
      <w:r w:rsidRPr="00E12069">
        <w:rPr>
          <w:rFonts w:ascii="Times New Roman" w:hAnsi="Times New Roman" w:cs="Times New Roman"/>
          <w:sz w:val="28"/>
          <w:szCs w:val="28"/>
        </w:rPr>
        <w:t>на оздоровлени</w:t>
      </w:r>
      <w:r w:rsidR="00BF5BC5">
        <w:rPr>
          <w:rFonts w:ascii="Times New Roman" w:hAnsi="Times New Roman" w:cs="Times New Roman"/>
          <w:sz w:val="28"/>
          <w:szCs w:val="28"/>
        </w:rPr>
        <w:t>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санатории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BC5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2021 году ч</w:t>
      </w:r>
      <w:r w:rsidR="00B5278F">
        <w:rPr>
          <w:rFonts w:ascii="Times New Roman" w:hAnsi="Times New Roman" w:cs="Times New Roman"/>
          <w:sz w:val="28"/>
          <w:szCs w:val="28"/>
        </w:rPr>
        <w:t>лены Профсоюза воспользовались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B5278F" w:rsidRPr="00B5278F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="00B5278F">
        <w:rPr>
          <w:rFonts w:ascii="Times New Roman" w:hAnsi="Times New Roman" w:cs="Times New Roman"/>
          <w:sz w:val="28"/>
          <w:szCs w:val="28"/>
        </w:rPr>
        <w:t xml:space="preserve"> билетов,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B5278F">
        <w:rPr>
          <w:rFonts w:ascii="Times New Roman" w:hAnsi="Times New Roman" w:cs="Times New Roman"/>
          <w:sz w:val="28"/>
          <w:szCs w:val="28"/>
        </w:rPr>
        <w:t xml:space="preserve">зоопарк 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B5278F" w:rsidRPr="00B5278F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B5278F">
        <w:rPr>
          <w:rFonts w:ascii="Times New Roman" w:hAnsi="Times New Roman" w:cs="Times New Roman"/>
          <w:sz w:val="28"/>
          <w:szCs w:val="28"/>
        </w:rPr>
        <w:t xml:space="preserve"> билета.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 </w:t>
      </w:r>
      <w:r w:rsidRPr="00BF5BC5">
        <w:rPr>
          <w:rFonts w:ascii="Times New Roman" w:hAnsi="Times New Roman" w:cs="Times New Roman"/>
          <w:sz w:val="28"/>
          <w:szCs w:val="28"/>
          <w:highlight w:val="yellow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члена Профсоюза.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комитет Профсоюзному комитету есть, над чем работать.                       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 xml:space="preserve">Расходы производились в соответствии с Положением о материальной помощи и  решениями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  <w:proofErr w:type="gramEnd"/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E12069"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69"/>
    <w:rsid w:val="00105156"/>
    <w:rsid w:val="009571B5"/>
    <w:rsid w:val="00B5278F"/>
    <w:rsid w:val="00BF5BC5"/>
    <w:rsid w:val="00E1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2022-04-13T05:39:00Z</dcterms:created>
  <dcterms:modified xsi:type="dcterms:W3CDTF">2022-04-13T06:29:00Z</dcterms:modified>
</cp:coreProperties>
</file>