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27" w:type="pct"/>
        <w:tblCellSpacing w:w="0" w:type="dxa"/>
        <w:tblInd w:w="-750" w:type="dxa"/>
        <w:shd w:val="clear" w:color="auto" w:fill="F2EB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2"/>
        <w:gridCol w:w="6"/>
      </w:tblGrid>
      <w:tr w:rsidR="00DD11E2" w:rsidRPr="00DD11E2" w:rsidTr="00DC723E">
        <w:trPr>
          <w:trHeight w:val="15589"/>
          <w:tblCellSpacing w:w="0" w:type="dxa"/>
        </w:trPr>
        <w:tc>
          <w:tcPr>
            <w:tcW w:w="10474" w:type="dxa"/>
            <w:shd w:val="clear" w:color="auto" w:fill="FFFFFF" w:themeFill="background1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370253" w:rsidRDefault="00370253" w:rsidP="00DC723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0303C"/>
                <w:sz w:val="28"/>
                <w:szCs w:val="28"/>
                <w:lang w:eastAsia="ru-RU"/>
              </w:rPr>
            </w:pPr>
          </w:p>
          <w:p w:rsidR="00370253" w:rsidRPr="00370253" w:rsidRDefault="00370253" w:rsidP="00DD11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303C"/>
                <w:sz w:val="36"/>
                <w:szCs w:val="36"/>
                <w:lang w:eastAsia="ru-RU"/>
              </w:rPr>
            </w:pPr>
            <w:r w:rsidRPr="00370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303C"/>
                <w:kern w:val="36"/>
                <w:sz w:val="36"/>
                <w:szCs w:val="36"/>
                <w:lang w:eastAsia="ru-RU"/>
              </w:rPr>
              <w:t>Электронные библиотеки</w:t>
            </w:r>
          </w:p>
          <w:p w:rsidR="00370253" w:rsidRDefault="00370253" w:rsidP="00DD11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303C"/>
                <w:sz w:val="28"/>
                <w:szCs w:val="28"/>
                <w:lang w:eastAsia="ru-RU"/>
              </w:rPr>
            </w:pPr>
          </w:p>
          <w:p w:rsidR="00DD11E2" w:rsidRPr="004E7DF7" w:rsidRDefault="00DD11E2" w:rsidP="00DD11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b/>
                <w:bCs/>
                <w:color w:val="20303C"/>
                <w:sz w:val="28"/>
                <w:szCs w:val="28"/>
                <w:lang w:eastAsia="ru-RU"/>
              </w:rPr>
              <w:t>На этой странице представлены ссылки на электронные интернет-ресурсы, где можно найти книги для чтения из перечня на лето</w:t>
            </w:r>
          </w:p>
          <w:p w:rsidR="00DD11E2" w:rsidRPr="004E7DF7" w:rsidRDefault="00DD11E2" w:rsidP="00DD11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noProof/>
                <w:color w:val="20303C"/>
                <w:sz w:val="28"/>
                <w:szCs w:val="28"/>
                <w:lang w:eastAsia="ru-RU"/>
              </w:rPr>
              <w:drawing>
                <wp:inline distT="0" distB="0" distL="0" distR="0" wp14:anchorId="330D3D75" wp14:editId="1DFB80A1">
                  <wp:extent cx="6707396" cy="5124450"/>
                  <wp:effectExtent l="19050" t="0" r="0" b="0"/>
                  <wp:docPr id="6" name="Рисунок 6" descr="https://moysosh93nnov.edusite.ru/images/p518_chitaemlet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oysosh93nnov.edusite.ru/images/p518_chitaemlet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7396" cy="512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1E2" w:rsidRPr="00DC723E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Национальная электронная детская библиотека НЭДБ  </w:t>
            </w:r>
            <w:hyperlink r:id="rId7" w:history="1">
              <w:r w:rsidRPr="00DC723E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https://arch.rgdb.ru/xmlui/</w:t>
              </w:r>
            </w:hyperlink>
          </w:p>
          <w:p w:rsidR="00370253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val="en-US" w:eastAsia="ru-RU"/>
              </w:rPr>
              <w:t>Biblioschool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.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ru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: школьный портал – Методическая литература. Школьные учебники. Иностранные языки. Интеллектуальное развитие – </w:t>
            </w:r>
            <w:hyperlink r:id="rId8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http</w:t>
              </w:r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://</w:t>
              </w:r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www</w:t>
              </w:r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biblioschool</w:t>
              </w:r>
              <w:proofErr w:type="spellEnd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ru</w:t>
              </w:r>
              <w:proofErr w:type="spellEnd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Briefly.ru – Краткое содержание книг. “Вспомнить всё” вам поможет крупнейшая библиотека кратких изложений на русском языке– </w:t>
            </w:r>
            <w:hyperlink r:id="rId9" w:tgtFrame="_self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http://www.briefly.ru/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DC723E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Gostei.ru– Литература по школьной программе. Можно быстренько вспомнить то, что задают по “</w:t>
            </w:r>
            <w:proofErr w:type="gram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лит-ре</w:t>
            </w:r>
            <w:proofErr w:type="gram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” школьникам с первого по одиннадцатый класс. А </w:t>
            </w:r>
            <w:proofErr w:type="gram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простое</w:t>
            </w:r>
            <w:proofErr w:type="gram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и недлинное – тут же прочесть, пройдя по ссылкам – </w:t>
            </w:r>
            <w:hyperlink r:id="rId10" w:tgtFrame="_self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http://gostei.ru/shkolnaya-programma-po-literature/</w:t>
              </w:r>
            </w:hyperlink>
          </w:p>
          <w:p w:rsidR="00DC723E" w:rsidRPr="004E7DF7" w:rsidRDefault="00DC723E" w:rsidP="00DC723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val="en-US" w:eastAsia="ru-RU"/>
              </w:rPr>
              <w:t>Litera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– Школьная и дошкольная литература – скачать бесплатно электронные книги – </w:t>
            </w:r>
            <w:hyperlink r:id="rId11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https</w:t>
              </w:r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://</w:t>
              </w:r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www</w:t>
              </w:r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ebooks</w:t>
              </w:r>
              <w:proofErr w:type="spellEnd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litera</w:t>
              </w:r>
              <w:proofErr w:type="spellEnd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spb</w:t>
              </w:r>
              <w:proofErr w:type="spellEnd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ru</w:t>
              </w:r>
              <w:proofErr w:type="spellEnd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lastRenderedPageBreak/>
              <w:t>Litmir.ru – школьная литература – </w:t>
            </w:r>
            <w:hyperlink r:id="rId12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https://www.litmir.me/books_in_series/?id=6672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proofErr w:type="gram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М</w:t>
            </w:r>
            <w:proofErr w:type="gram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ybook.ru – электронная библиотека книг по школьной программе –</w:t>
            </w:r>
            <w:hyperlink r:id="rId13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https://mybook.ru/catalog/detskie-knigi/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val="en-US" w:eastAsia="ru-RU"/>
              </w:rPr>
              <w:t>Nashol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.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com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: портал– Очень много ссылок. Большущая библиотека, где можно отыскать ссылки на книги, 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решебники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, словари, учебники – по всем предметам и для всех классов – </w:t>
            </w:r>
            <w:hyperlink r:id="rId14" w:tgtFrame="_self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http://nashol.com/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val="en-US" w:eastAsia="ru-RU"/>
              </w:rPr>
              <w:t>S</w:t>
            </w: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chlib.ru/ –Школьная библиотека – Все произведения школьной программы: биографии писателей и поэтов; стихи, рассказы, художественная литература – </w:t>
            </w:r>
            <w:hyperlink r:id="rId15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http://schlib.ru/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val="en-US" w:eastAsia="ru-RU"/>
              </w:rPr>
              <w:t>Uchebnik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-tetrad.com – онлайн учебники и рабочие тетради: все книги представлены в формате 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pdf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и их можно бесплатно скачать для личного ознакомления и самообразования – </w:t>
            </w:r>
            <w:hyperlink r:id="rId16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http</w:t>
              </w:r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uchebnik</w:t>
              </w:r>
              <w:proofErr w:type="spellEnd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-</w:t>
              </w:r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tetrad</w:t>
              </w:r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com</w:t>
              </w:r>
              <w:proofErr w:type="spellEnd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val="en-US" w:eastAsia="ru-RU"/>
              </w:rPr>
              <w:t>Vseuchebniki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.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net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– Школьные учебники и пособия, подготовка к ЕГЭ, ГИА, контрольным работам – </w:t>
            </w:r>
            <w:hyperlink r:id="rId17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http</w:t>
              </w:r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val="en-US" w:eastAsia="ru-RU"/>
                </w:rPr>
                <w:t>vseuchebniki</w:t>
              </w:r>
              <w:proofErr w:type="spellEnd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net</w:t>
              </w:r>
              <w:proofErr w:type="spellEnd"/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Библиотека 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Гумер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– Школьная библиотека – </w:t>
            </w:r>
            <w:hyperlink r:id="rId18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https://www.gumer.info/bibliotek_Buks/school/index.php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Библиотека “Жизнь растений” – Тут можно почитать онлайн книги по ботанике, а также полезности о комнатных и лекарственных растениях – </w:t>
            </w:r>
            <w:hyperlink r:id="rId19" w:tgtFrame="_self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28"/>
                  <w:szCs w:val="28"/>
                  <w:lang w:eastAsia="ru-RU"/>
                </w:rPr>
                <w:t>http://plant.geoman.ru/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Библиотека школьника на Bookscafe.net: скачать бесплатно все книги –</w:t>
            </w:r>
            <w:hyperlink r:id="rId20" w:history="1"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http://bookscafe.net/serie/biblioteka_shkolnika-73.html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 учебной и научной литературы </w:t>
            </w:r>
            <w:r w:rsidRPr="00370253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– </w:t>
            </w:r>
            <w:hyperlink r:id="rId21" w:history="1"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http://sbiblio.com/biblio/content.aspx?dictid=5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proofErr w:type="spell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Библиогид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книги и дети – </w:t>
            </w:r>
            <w:hyperlink r:id="rId22" w:history="1"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http://bibliogid.ru/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Десять лучших компьютерных игр для детей –</w:t>
            </w:r>
            <w:hyperlink r:id="rId23" w:history="1"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val="en-US" w:eastAsia="ru-RU"/>
                </w:rPr>
                <w:t>http</w:t>
              </w:r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://</w:t>
              </w:r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val="en-US" w:eastAsia="ru-RU"/>
                </w:rPr>
                <w:t>www</w:t>
              </w:r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val="en-US" w:eastAsia="ru-RU"/>
                </w:rPr>
                <w:t>nd</w:t>
              </w:r>
              <w:proofErr w:type="spellEnd"/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/</w:t>
              </w:r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val="en-US" w:eastAsia="ru-RU"/>
                </w:rPr>
                <w:t>top</w:t>
              </w:r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10/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образовательная литература онлайн –</w:t>
            </w:r>
            <w:hyperlink r:id="rId24" w:history="1"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http://online-knigi.com/biblioteka/122/detskie/detskaya-obrazovatelnaya-literatura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proofErr w:type="spell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Классика</w:t>
            </w:r>
            <w:proofErr w:type="gram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 электронная библиотека русской классической литературы. Проза и поэзия. Есть биографии авторов (если находишься на стр. автора, то биографию открывать левой кнопкой мышки). Тексты не скачиваются, а открываются на месте, причем в двух вариантах. Если щелкнуть по названию произведения, то оно открывается постранично, небольшими порциями. Если щелкнуть по слову "текст", то открывается все произведение сразу (как в библиотеке Максима Машкова) –</w:t>
            </w:r>
            <w:hyperlink r:id="rId25" w:history="1"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http://www.klassika.ru/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val="en-US" w:eastAsia="ru-RU"/>
              </w:rPr>
              <w:lastRenderedPageBreak/>
              <w:t> </w:t>
            </w: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Классическая литература – </w:t>
            </w:r>
            <w:hyperlink r:id="rId26" w:history="1"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http://www.litclassic.ru/</w:t>
              </w:r>
            </w:hyperlink>
          </w:p>
          <w:p w:rsidR="00370253" w:rsidRPr="00370253" w:rsidRDefault="00370253" w:rsidP="00370253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 для школьников: серьезные книжки с настоящими знаниями, но все та же увлекательная форма, как и в наших дошкольных книгах. </w:t>
            </w:r>
            <w:r w:rsidRPr="00370253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– </w:t>
            </w:r>
            <w:hyperlink r:id="rId27" w:history="1"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https://www.mann-ivanov-ferber.ru/tag/schoolchild-books/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 и учебники в электронном виде: Поиск книг на MathSolution.ru. Решение задач по математике онлайн – </w:t>
            </w:r>
            <w:hyperlink r:id="rId28" w:history="1">
              <w:r w:rsidRPr="00370253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http://www.mathsolution.ru/books/</w:t>
              </w:r>
            </w:hyperlink>
          </w:p>
          <w:p w:rsidR="00370253" w:rsidRPr="00370253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 «Школьная программа» читать онлайн –</w:t>
            </w:r>
            <w:hyperlink r:id="rId29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https://mybook.ru/tags/shkolnaya-programma/</w:t>
              </w:r>
            </w:hyperlink>
          </w:p>
          <w:p w:rsidR="00370253" w:rsidRPr="001436A9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для школьников: Портреты писателей, биографии писателей, иллюстрации к произведениям, произведения из школьной программы к уроку литературы–</w:t>
            </w:r>
            <w:hyperlink r:id="rId30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http://hallenna.narod.ru/</w:t>
              </w:r>
            </w:hyperlink>
          </w:p>
          <w:p w:rsidR="00370253" w:rsidRPr="001436A9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Молодёжь России: электронная библиотека </w:t>
            </w:r>
            <w:r w:rsidRPr="001436A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– </w:t>
            </w:r>
            <w:hyperlink r:id="rId31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http://mr.rgub.ru/index.php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Мультимедийная библиотека школьника – информационный ресурс, созданный на основе более 150 учебников и учебных пособий для учреждений общего среднего образования. Необходима регистрация</w:t>
            </w:r>
            <w:r w:rsidRPr="001436A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– </w:t>
            </w:r>
            <w:hyperlink r:id="rId32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http://mbook.by/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Мировая художественная культура (МХК в помощь учащимся) – </w:t>
            </w:r>
            <w:hyperlink r:id="rId33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https://sites.google.com/site/mhkkrasavin/home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Онлайн-учебник по биологии – Ботаника, зоология, анатомия, общая биология, экология – и еще немного. Сделано все очень просто, но выглядит довольно аккуратно и доступно. И с картинками – </w:t>
            </w:r>
            <w:hyperlink r:id="rId34" w:tgtFrame="_self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http://www.ebio.ru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государственная библиотека для молодёжи (РГБМ): сайт –</w:t>
            </w:r>
            <w:hyperlink r:id="rId35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http://www.rgub.ru/resource/periodicals_db/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370253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Российские учебники и 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решебники</w:t>
            </w:r>
            <w:proofErr w:type="spellEnd"/>
            <w:r w:rsidR="00370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 с 1 по 11класс –</w:t>
            </w:r>
            <w:hyperlink r:id="rId36" w:history="1">
              <w:r w:rsidRPr="004E7DF7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  <w:lang w:eastAsia="ru-RU"/>
                </w:rPr>
                <w:t>https://vklasse.online/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Скачать школьные учебники онлайн в электронном виде бесплатно –</w:t>
            </w:r>
            <w:hyperlink r:id="rId37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http://11klasov.ru/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Учебники в электронном виде – </w:t>
            </w:r>
            <w:hyperlink r:id="rId38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http://proresheno.ru/uchebniki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 литература на 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Andronum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com</w:t>
            </w: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скачать бесплатно – </w:t>
            </w:r>
            <w:hyperlink r:id="rId39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https://andronum.com/shkolnaya-literatura/</w:t>
              </w:r>
            </w:hyperlink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Школьная литература на лето на 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Chudo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udo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4E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info</w:t>
            </w:r>
            <w:r w:rsidRPr="004E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скачать электронные книги –</w:t>
            </w:r>
            <w:hyperlink r:id="rId40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http://chudo-udo.info/shkolnaya-literatura</w:t>
              </w:r>
            </w:hyperlink>
          </w:p>
          <w:p w:rsidR="00370253" w:rsidRPr="001436A9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 программа: учебники онлайн на 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MyBook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</w:t>
            </w:r>
            <w:hyperlink r:id="rId41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https://mybook.ru/tags/shkolnaya-programma/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1436A9" w:rsidRDefault="00DC723E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42" w:history="1">
              <w:r w:rsidR="00DD11E2" w:rsidRPr="004E7DF7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  <w:lang w:eastAsia="ru-RU"/>
                </w:rPr>
                <w:t>Учебники для начальной школы онлайн</w:t>
              </w:r>
            </w:hyperlink>
            <w:r w:rsidR="00DD11E2" w:rsidRPr="004E7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</w:t>
            </w:r>
            <w:hyperlink r:id="rId43" w:history="1">
              <w:r w:rsidR="00DD11E2"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http://newgdz.com/uchebniki-rossiya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Учебники онлайн. География, физика, биология, история</w:t>
            </w:r>
            <w:r w:rsidR="00DC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литература, самоучители и </w:t>
            </w:r>
            <w:proofErr w:type="gram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разное</w:t>
            </w:r>
            <w:proofErr w:type="gram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другое – здесь можно полистать учебники по всем школьным предметам. – </w:t>
            </w:r>
            <w:hyperlink r:id="rId44" w:tgtFrame="_self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http://www.tepka.ru/buk.html</w:t>
              </w:r>
            </w:hyperlink>
          </w:p>
          <w:p w:rsidR="00370253" w:rsidRPr="001436A9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proofErr w:type="gram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</w:t>
            </w:r>
            <w:proofErr w:type="gram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б-ки для школьников и учителей (презентация) – </w:t>
            </w:r>
            <w:hyperlink r:id="rId45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http://www.myshared.ru/slide/1338834/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библиотека «Единое окно» – имеет уникальный каталог учебников, методических пособий, ссылок на полезные образовательные ресурсы по теме «Общее образование»</w:t>
            </w:r>
            <w:proofErr w:type="gram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материалы можно скачать и читать онлайн бесплатно– </w:t>
            </w:r>
            <w:hyperlink r:id="rId46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http://window.edu.ru/catalog/?p_rubr=2.1</w:t>
              </w:r>
            </w:hyperlink>
          </w:p>
          <w:p w:rsidR="00370253" w:rsidRPr="004E7DF7" w:rsidRDefault="00370253" w:rsidP="00370253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школьная библиотека для учащихся, учителей– </w:t>
            </w:r>
            <w:hyperlink r:id="rId47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http://yourlibrary.pbworks.com/w/page/13668065/FrontPage</w:t>
              </w:r>
            </w:hyperlink>
          </w:p>
          <w:p w:rsidR="001436A9" w:rsidRPr="001436A9" w:rsidRDefault="001436A9" w:rsidP="001436A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  <w:p w:rsidR="00DD11E2" w:rsidRPr="001436A9" w:rsidRDefault="00DD11E2" w:rsidP="00DD11E2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Электронный учебник. </w:t>
            </w:r>
            <w:proofErr w:type="gram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Полезные материалы по нескольким школьным предметам: математика, русский язык, геометрия, физика, английский язык, литература, – география, обществознание, история.</w:t>
            </w:r>
            <w:proofErr w:type="gram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Действительно такой большой глобальный учебник по всему – </w:t>
            </w:r>
            <w:hyperlink r:id="rId48" w:tgtFrame="_self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http://www.nado5.ru/e-book/predmety</w:t>
              </w:r>
            </w:hyperlink>
          </w:p>
          <w:p w:rsidR="001436A9" w:rsidRPr="004E7DF7" w:rsidRDefault="001436A9" w:rsidP="001436A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1436A9" w:rsidRPr="001436A9" w:rsidRDefault="001436A9" w:rsidP="001436A9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Научная электронная библиотека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- </w:t>
            </w:r>
            <w:hyperlink r:id="rId49" w:history="1">
              <w:r w:rsidR="00DD11E2"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https://elibrary.ru/defaultx.asp</w:t>
              </w:r>
            </w:hyperlink>
            <w:r w:rsidR="00DD11E2" w:rsidRPr="001436A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  </w:t>
            </w:r>
          </w:p>
          <w:p w:rsidR="001436A9" w:rsidRPr="001436A9" w:rsidRDefault="001436A9" w:rsidP="001436A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</w:p>
          <w:p w:rsidR="00DD11E2" w:rsidRPr="00DC723E" w:rsidRDefault="00DD11E2" w:rsidP="00DC723E">
            <w:pPr>
              <w:spacing w:after="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b/>
                <w:color w:val="20303C"/>
                <w:sz w:val="28"/>
                <w:szCs w:val="28"/>
                <w:lang w:eastAsia="ru-RU"/>
              </w:rPr>
            </w:pPr>
            <w:r w:rsidRPr="00DC7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Аннотированный список Интернет-ресурсов,</w:t>
            </w:r>
          </w:p>
          <w:p w:rsidR="00DD11E2" w:rsidRPr="00DC723E" w:rsidRDefault="00DD11E2" w:rsidP="00DC723E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20303C"/>
                <w:sz w:val="28"/>
                <w:szCs w:val="28"/>
                <w:lang w:eastAsia="ru-RU"/>
              </w:rPr>
            </w:pPr>
            <w:r w:rsidRPr="00DC7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посвященных Ве</w:t>
            </w:r>
            <w:r w:rsidR="001436A9" w:rsidRPr="00DC7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ликой О</w:t>
            </w:r>
            <w:r w:rsidRPr="00DC7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течественной войне 1941-1945 годов</w:t>
            </w: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 Военная литература</w:t>
            </w:r>
          </w:p>
          <w:p w:rsidR="00DD11E2" w:rsidRPr="001436A9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1436A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http://www.militera.lib.ru/</w:t>
            </w:r>
          </w:p>
          <w:p w:rsidR="00DD11E2" w:rsidRPr="004E7DF7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литературы по военной истории: первоисточники, архивные документы, мемуары, исследования, проза, поэзия и т.п. (в основном о периоде Второй мировой войны).</w:t>
            </w: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 Вторая мировая война. 1939-1945</w:t>
            </w:r>
          </w:p>
          <w:p w:rsidR="00DD11E2" w:rsidRPr="001436A9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1436A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http://weltkrieg.ru/</w:t>
            </w:r>
          </w:p>
          <w:p w:rsidR="00DD11E2" w:rsidRPr="004E7DF7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 полностью посвящён Второй мировой войне, памяти всех павших в этой войне.</w:t>
            </w:r>
          </w:p>
          <w:p w:rsidR="001436A9" w:rsidRDefault="001436A9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</w:t>
            </w:r>
            <w:r w:rsidRPr="004E7D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Неизвестные герои" - галерея героев ВОВ</w:t>
            </w:r>
          </w:p>
          <w:p w:rsidR="00DD11E2" w:rsidRPr="001436A9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1436A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warheroes.ru</w:t>
            </w: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 «9мая.ru»!</w:t>
            </w:r>
          </w:p>
          <w:p w:rsidR="00DD11E2" w:rsidRPr="001436A9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1436A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http:// 9may.ru</w:t>
            </w:r>
          </w:p>
          <w:p w:rsidR="00DD11E2" w:rsidRPr="004E7DF7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интересующая вас информацию о Великой Отечественной Войне, о празднике 9 мая, о военнослужащих, технике, песнях и т.д. В рубрике «От Советского Информбюро» опубликованы сводки с фронта по каждому из дней войны.</w:t>
            </w: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     Картины советских художников о Великой отечественной войне:</w:t>
            </w:r>
            <w:r w:rsidR="00143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Зал 13; 14; 15; 16.</w:t>
            </w:r>
          </w:p>
          <w:p w:rsidR="00DD11E2" w:rsidRPr="001436A9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1436A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http://sovietart.narod.ru/main.htm</w:t>
            </w: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 «Непридуманные рассказы о войне»</w:t>
            </w:r>
          </w:p>
          <w:p w:rsidR="00DD11E2" w:rsidRPr="001436A9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1436A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http://www.world-war.ru/</w:t>
            </w:r>
          </w:p>
          <w:p w:rsidR="00DD11E2" w:rsidRPr="004E7DF7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страницах сайта публикуются непридуманные рассказы о войне непосредственных участников событий, художественные и публицистические произведения о войне.</w:t>
            </w: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    Панорамные картины Великой Отечественной войны (Сталинградская битва, Оборона Москвы и др.)</w:t>
            </w:r>
          </w:p>
          <w:p w:rsidR="00DD11E2" w:rsidRPr="001436A9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доступа: </w:t>
            </w:r>
            <w:hyperlink r:id="rId50" w:history="1">
              <w:r w:rsidRPr="001436A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http://savok.name/217-panoramy.html</w:t>
              </w:r>
            </w:hyperlink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     "ПОБЕДА. 1941-1945"</w:t>
            </w:r>
          </w:p>
          <w:p w:rsidR="00DD11E2" w:rsidRPr="001436A9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1436A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victory.rusarchives.ru</w:t>
            </w:r>
          </w:p>
          <w:p w:rsidR="00DD11E2" w:rsidRPr="004E7DF7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 "Победа. 1941-1945" - каталог архивных фото и кинодокументов о Великой Отечественной войне 1941-1945 гг.</w:t>
            </w: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     Победители</w:t>
            </w:r>
          </w:p>
          <w:p w:rsidR="00DD11E2" w:rsidRPr="004E7DF7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1436A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http://www.pobediteli.ru/</w:t>
            </w:r>
          </w:p>
          <w:p w:rsidR="00DD11E2" w:rsidRPr="004E7DF7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 «Победители» был создан ещё к 60-летию Победы. Авторы захотели поимённо поблагодарить живущих рядом с нами солдат Великой Войны и рассказать об их подвиге. С этой целью информация </w:t>
            </w:r>
            <w:proofErr w:type="gramStart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всех живущих ныне ветеранах разбита по регионам их сегодняшнего проживания. Особый интерес представляет и мультимедийная карта войны.</w:t>
            </w: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           «С Днем Победы»</w:t>
            </w:r>
          </w:p>
          <w:p w:rsidR="00DD11E2" w:rsidRPr="00DC723E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DC723E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http://victory-day.ru</w:t>
            </w:r>
          </w:p>
          <w:p w:rsidR="00DD11E2" w:rsidRPr="004E7DF7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сайте можно узнать историю праздника, о том, как проводился в разные годы военный парад, откуда взялась георгиевская ленточка и каково ее назначение, познакомиться с поэзией тех лет, рецептами фронтовых кухонь, посмотреть архивные и современные фотографии.</w:t>
            </w:r>
          </w:p>
          <w:p w:rsidR="001436A9" w:rsidRDefault="001436A9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           Центральный музей Великой Отечественной войны</w:t>
            </w:r>
          </w:p>
          <w:p w:rsidR="00DD11E2" w:rsidRPr="00DC723E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DC723E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http://www.poklonnayagora.ru/</w:t>
            </w:r>
          </w:p>
          <w:p w:rsidR="00DD11E2" w:rsidRPr="004E7DF7" w:rsidRDefault="00DD11E2" w:rsidP="00DD11E2">
            <w:pPr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           Я помню</w:t>
            </w:r>
          </w:p>
          <w:p w:rsidR="00DD11E2" w:rsidRPr="00DC723E" w:rsidRDefault="00DD11E2" w:rsidP="00DD11E2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доступа: </w:t>
            </w:r>
            <w:r w:rsidRPr="00DC723E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http://www.iremember.ru/</w:t>
            </w:r>
          </w:p>
          <w:p w:rsidR="00DD11E2" w:rsidRPr="004E7DF7" w:rsidRDefault="00DD11E2" w:rsidP="00D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собраны воспоминания ветеранов Великой Отечественной войны. Воспоминания разбиты на разделы по родам войск, в которых служили их авторы.</w:t>
            </w:r>
          </w:p>
          <w:p w:rsidR="00DD11E2" w:rsidRPr="004E7DF7" w:rsidRDefault="00DD11E2" w:rsidP="00DD11E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</w:pPr>
            <w:r w:rsidRPr="004E7D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2EBE5"/>
            <w:vAlign w:val="center"/>
            <w:hideMark/>
          </w:tcPr>
          <w:p w:rsidR="00DD11E2" w:rsidRPr="00DD11E2" w:rsidRDefault="00DD11E2" w:rsidP="00DD1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0968" w:rsidRDefault="00DC723E"/>
    <w:sectPr w:rsidR="00E90968" w:rsidSect="00DC723E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5CC1"/>
    <w:multiLevelType w:val="multilevel"/>
    <w:tmpl w:val="3ABE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8143F"/>
    <w:multiLevelType w:val="multilevel"/>
    <w:tmpl w:val="BDC6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1E2"/>
    <w:rsid w:val="00101769"/>
    <w:rsid w:val="001436A9"/>
    <w:rsid w:val="00370253"/>
    <w:rsid w:val="003E73F3"/>
    <w:rsid w:val="004E7DF7"/>
    <w:rsid w:val="00C16CFC"/>
    <w:rsid w:val="00DC723E"/>
    <w:rsid w:val="00D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69"/>
  </w:style>
  <w:style w:type="paragraph" w:styleId="1">
    <w:name w:val="heading 1"/>
    <w:basedOn w:val="a"/>
    <w:link w:val="10"/>
    <w:uiPriority w:val="9"/>
    <w:qFormat/>
    <w:rsid w:val="00DD1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1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D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1E2"/>
    <w:rPr>
      <w:b/>
      <w:bCs/>
    </w:rPr>
  </w:style>
  <w:style w:type="character" w:styleId="a5">
    <w:name w:val="Hyperlink"/>
    <w:basedOn w:val="a0"/>
    <w:uiPriority w:val="99"/>
    <w:semiHidden/>
    <w:unhideWhenUsed/>
    <w:rsid w:val="00DD11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book.ru/catalog/detskie-knigi/" TargetMode="External"/><Relationship Id="rId18" Type="http://schemas.openxmlformats.org/officeDocument/2006/relationships/hyperlink" Target="https://www.gumer.info/bibliotek_Buks/school/index.php" TargetMode="External"/><Relationship Id="rId26" Type="http://schemas.openxmlformats.org/officeDocument/2006/relationships/hyperlink" Target="http://www.litclassic.ru/" TargetMode="External"/><Relationship Id="rId39" Type="http://schemas.openxmlformats.org/officeDocument/2006/relationships/hyperlink" Target="https://andronum.com/shkolnaya-literatur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biblio.com/biblio/content.aspx?dictid=5" TargetMode="External"/><Relationship Id="rId34" Type="http://schemas.openxmlformats.org/officeDocument/2006/relationships/hyperlink" Target="http://www.ebio.ru/" TargetMode="External"/><Relationship Id="rId42" Type="http://schemas.openxmlformats.org/officeDocument/2006/relationships/hyperlink" Target="http://newgdz.com/uchebniki-rossiya" TargetMode="External"/><Relationship Id="rId47" Type="http://schemas.openxmlformats.org/officeDocument/2006/relationships/hyperlink" Target="http://yourlibrary.pbworks.com/w/page/13668065/FrontPage" TargetMode="External"/><Relationship Id="rId50" Type="http://schemas.openxmlformats.org/officeDocument/2006/relationships/hyperlink" Target="http://savok.name/217-panoramy.html" TargetMode="External"/><Relationship Id="rId7" Type="http://schemas.openxmlformats.org/officeDocument/2006/relationships/hyperlink" Target="https://arch.rgdb.ru/xmlui/" TargetMode="External"/><Relationship Id="rId12" Type="http://schemas.openxmlformats.org/officeDocument/2006/relationships/hyperlink" Target="https://www.litmir.me/books_in_series/?id=6672" TargetMode="External"/><Relationship Id="rId17" Type="http://schemas.openxmlformats.org/officeDocument/2006/relationships/hyperlink" Target="http://vseuchebniki.net/" TargetMode="External"/><Relationship Id="rId25" Type="http://schemas.openxmlformats.org/officeDocument/2006/relationships/hyperlink" Target="http://www.klassika.ru/" TargetMode="External"/><Relationship Id="rId33" Type="http://schemas.openxmlformats.org/officeDocument/2006/relationships/hyperlink" Target="https://sites.google.com/site/mhkkrasavin/home" TargetMode="External"/><Relationship Id="rId38" Type="http://schemas.openxmlformats.org/officeDocument/2006/relationships/hyperlink" Target="http://proresheno.ru/uchebniki" TargetMode="External"/><Relationship Id="rId46" Type="http://schemas.openxmlformats.org/officeDocument/2006/relationships/hyperlink" Target="http://window.edu.ru/catalog/?p_rubr=2.1" TargetMode="External"/><Relationship Id="rId2" Type="http://schemas.openxmlformats.org/officeDocument/2006/relationships/styles" Target="styles.xml"/><Relationship Id="rId16" Type="http://schemas.openxmlformats.org/officeDocument/2006/relationships/hyperlink" Target="http://uchebnik-tetrad.com/" TargetMode="External"/><Relationship Id="rId20" Type="http://schemas.openxmlformats.org/officeDocument/2006/relationships/hyperlink" Target="http://bookscafe.net/serie/biblioteka_shkolnika-73.html" TargetMode="External"/><Relationship Id="rId29" Type="http://schemas.openxmlformats.org/officeDocument/2006/relationships/hyperlink" Target="https://mybook.ru/tags/shkolnaya-programma/" TargetMode="External"/><Relationship Id="rId41" Type="http://schemas.openxmlformats.org/officeDocument/2006/relationships/hyperlink" Target="https://mybook.ru/tags/shkolnaya-programm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books.litera.spb.ru/" TargetMode="External"/><Relationship Id="rId24" Type="http://schemas.openxmlformats.org/officeDocument/2006/relationships/hyperlink" Target="http://online-knigi.com/biblioteka/122/detskie/detskaya-obrazovatelnaya-literatura" TargetMode="External"/><Relationship Id="rId32" Type="http://schemas.openxmlformats.org/officeDocument/2006/relationships/hyperlink" Target="http://mbook.by/" TargetMode="External"/><Relationship Id="rId37" Type="http://schemas.openxmlformats.org/officeDocument/2006/relationships/hyperlink" Target="http://11klasov.ru/" TargetMode="External"/><Relationship Id="rId40" Type="http://schemas.openxmlformats.org/officeDocument/2006/relationships/hyperlink" Target="http://chudo-udo.info/shkolnaya-literatura" TargetMode="External"/><Relationship Id="rId45" Type="http://schemas.openxmlformats.org/officeDocument/2006/relationships/hyperlink" Target="http://www.myshared.ru/slide/133883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lib.ru/" TargetMode="External"/><Relationship Id="rId23" Type="http://schemas.openxmlformats.org/officeDocument/2006/relationships/hyperlink" Target="http://www.nd.ru/top10/" TargetMode="External"/><Relationship Id="rId28" Type="http://schemas.openxmlformats.org/officeDocument/2006/relationships/hyperlink" Target="http://www.mathsolution.ru/books/" TargetMode="External"/><Relationship Id="rId36" Type="http://schemas.openxmlformats.org/officeDocument/2006/relationships/hyperlink" Target="https://vklasse.online/" TargetMode="External"/><Relationship Id="rId49" Type="http://schemas.openxmlformats.org/officeDocument/2006/relationships/hyperlink" Target="https://elibrary.ru/defaultx.asp" TargetMode="External"/><Relationship Id="rId10" Type="http://schemas.openxmlformats.org/officeDocument/2006/relationships/hyperlink" Target="http://gostei.ru/shkolnaya-programma-po-literature/" TargetMode="External"/><Relationship Id="rId19" Type="http://schemas.openxmlformats.org/officeDocument/2006/relationships/hyperlink" Target="http://plant.geoman.ru/" TargetMode="External"/><Relationship Id="rId31" Type="http://schemas.openxmlformats.org/officeDocument/2006/relationships/hyperlink" Target="http://mr.rgub.ru/index.php" TargetMode="External"/><Relationship Id="rId44" Type="http://schemas.openxmlformats.org/officeDocument/2006/relationships/hyperlink" Target="http://www.tepka.ru/buk.html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iefly.ru/" TargetMode="External"/><Relationship Id="rId14" Type="http://schemas.openxmlformats.org/officeDocument/2006/relationships/hyperlink" Target="http://nashol.com/" TargetMode="External"/><Relationship Id="rId22" Type="http://schemas.openxmlformats.org/officeDocument/2006/relationships/hyperlink" Target="http://bibliogid.ru/" TargetMode="External"/><Relationship Id="rId27" Type="http://schemas.openxmlformats.org/officeDocument/2006/relationships/hyperlink" Target="https://www.mann-ivanov-ferber.ru/tag/schoolchild-books/" TargetMode="External"/><Relationship Id="rId30" Type="http://schemas.openxmlformats.org/officeDocument/2006/relationships/hyperlink" Target="http://hallenna.narod.ru/" TargetMode="External"/><Relationship Id="rId35" Type="http://schemas.openxmlformats.org/officeDocument/2006/relationships/hyperlink" Target="http://www.rgub.ru/resource/periodicals_db/" TargetMode="External"/><Relationship Id="rId43" Type="http://schemas.openxmlformats.org/officeDocument/2006/relationships/hyperlink" Target="http://newgdz.com/uchebniki-rossiya" TargetMode="External"/><Relationship Id="rId48" Type="http://schemas.openxmlformats.org/officeDocument/2006/relationships/hyperlink" Target="http://www.nado5.ru/e-book/predmety" TargetMode="External"/><Relationship Id="rId8" Type="http://schemas.openxmlformats.org/officeDocument/2006/relationships/hyperlink" Target="http://www.biblioschool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2022-04-27T11:42:00Z</dcterms:created>
  <dcterms:modified xsi:type="dcterms:W3CDTF">2022-04-27T12:08:00Z</dcterms:modified>
</cp:coreProperties>
</file>