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B2" w:rsidRDefault="00331EB2" w:rsidP="00331EB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E79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31EB2" w:rsidRDefault="00331EB2" w:rsidP="00331EB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САЛЬСКОГО РАЙОНА</w:t>
      </w:r>
    </w:p>
    <w:p w:rsidR="00331EB2" w:rsidRDefault="00331EB2" w:rsidP="00331EB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:rsidR="00331EB2" w:rsidRPr="006E7977" w:rsidRDefault="00331EB2" w:rsidP="00331EB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№5 г. Сальска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‌‌ ‌‌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tbl>
      <w:tblPr>
        <w:tblW w:w="13758" w:type="dxa"/>
        <w:tblInd w:w="959" w:type="dxa"/>
        <w:tblLook w:val="04A0"/>
      </w:tblPr>
      <w:tblGrid>
        <w:gridCol w:w="5103"/>
        <w:gridCol w:w="4819"/>
        <w:gridCol w:w="3836"/>
      </w:tblGrid>
      <w:tr w:rsidR="00331EB2" w:rsidRPr="00CB4A97" w:rsidTr="00CB4A97">
        <w:trPr>
          <w:trHeight w:val="3348"/>
        </w:trPr>
        <w:tc>
          <w:tcPr>
            <w:tcW w:w="5103" w:type="dxa"/>
          </w:tcPr>
          <w:p w:rsidR="00331EB2" w:rsidRPr="00D5089D" w:rsidRDefault="00331EB2" w:rsidP="00CB4A9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31EB2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Заседании ШМО учителей </w:t>
            </w:r>
          </w:p>
          <w:p w:rsidR="00331EB2" w:rsidRPr="00D508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естественно-научного цикла</w:t>
            </w:r>
          </w:p>
          <w:p w:rsidR="00331EB2" w:rsidRPr="00D508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331EB2" w:rsidRPr="00D508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</w:t>
            </w:r>
            <w:r w:rsidR="00CB4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331EB2" w:rsidRPr="00D508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331EB2" w:rsidRPr="00D508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31EB2" w:rsidRPr="004020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Трофименко Е.Б.</w:t>
            </w:r>
          </w:p>
        </w:tc>
        <w:tc>
          <w:tcPr>
            <w:tcW w:w="4819" w:type="dxa"/>
          </w:tcPr>
          <w:p w:rsidR="00331EB2" w:rsidRPr="00D5089D" w:rsidRDefault="00331EB2" w:rsidP="00CB4A97">
            <w:pPr>
              <w:autoSpaceDE w:val="0"/>
              <w:autoSpaceDN w:val="0"/>
              <w:spacing w:after="120"/>
              <w:ind w:right="-19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31EB2" w:rsidRPr="00D508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331EB2" w:rsidRPr="00D508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31EB2" w:rsidRPr="00D5089D" w:rsidRDefault="00CB4A97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Жевтяк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 А</w:t>
            </w:r>
            <w:r w:rsidR="00331EB2"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1EB2" w:rsidRPr="0040209D" w:rsidRDefault="00331EB2" w:rsidP="00CB4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:rsidR="00331EB2" w:rsidRPr="00D5089D" w:rsidRDefault="00331EB2" w:rsidP="00CB4A97">
            <w:pPr>
              <w:autoSpaceDE w:val="0"/>
              <w:autoSpaceDN w:val="0"/>
              <w:spacing w:after="120"/>
              <w:ind w:left="5571" w:hanging="557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31EB2" w:rsidRPr="00D508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331EB2" w:rsidRPr="00D508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31EB2" w:rsidRPr="00D5089D" w:rsidRDefault="00CB4A97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Герасименко А. А</w:t>
            </w:r>
            <w:r w:rsidR="00331EB2"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1EB2" w:rsidRPr="00D508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</w:t>
            </w:r>
            <w:r w:rsidR="00CB4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  <w:p w:rsidR="00331EB2" w:rsidRPr="00D5089D" w:rsidRDefault="00331EB2" w:rsidP="00CB4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</w:t>
            </w:r>
            <w:r w:rsidR="00CB4A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331EB2" w:rsidRPr="0040209D" w:rsidRDefault="00331EB2" w:rsidP="00CB4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1EB2" w:rsidRDefault="00331EB2" w:rsidP="00331EB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331EB2" w:rsidRPr="006E7977" w:rsidRDefault="00331EB2" w:rsidP="00331EB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«Физика»</w:t>
      </w:r>
    </w:p>
    <w:p w:rsidR="00331EB2" w:rsidRDefault="00331EB2" w:rsidP="00331EB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E79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E7977">
        <w:rPr>
          <w:rFonts w:ascii="Times New Roman" w:hAnsi="Times New Roman"/>
          <w:color w:val="000000"/>
          <w:sz w:val="28"/>
          <w:lang w:val="ru-RU"/>
        </w:rPr>
        <w:t xml:space="preserve"> 427468)</w:t>
      </w:r>
    </w:p>
    <w:p w:rsidR="00331EB2" w:rsidRDefault="00331EB2" w:rsidP="00331EB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9 Б класса</w:t>
      </w:r>
    </w:p>
    <w:p w:rsidR="00331EB2" w:rsidRDefault="00331EB2" w:rsidP="00331EB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Сливкина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Оксана Александровна</w:t>
      </w:r>
    </w:p>
    <w:p w:rsidR="00331EB2" w:rsidRPr="006E7977" w:rsidRDefault="00331EB2" w:rsidP="00331EB2">
      <w:pPr>
        <w:spacing w:after="0" w:line="408" w:lineRule="auto"/>
        <w:ind w:left="120"/>
        <w:jc w:val="center"/>
        <w:rPr>
          <w:lang w:val="ru-RU"/>
        </w:rPr>
      </w:pP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г. Сальск 202</w:t>
      </w:r>
      <w:r w:rsidR="00CB4A97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-202</w:t>
      </w:r>
      <w:r w:rsidR="00CB4A97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 xml:space="preserve"> год‌ 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p w:rsidR="00331EB2" w:rsidRPr="008A5DCE" w:rsidRDefault="00331EB2" w:rsidP="00331E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A5DCE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331EB2" w:rsidRPr="008A5DCE" w:rsidRDefault="00331EB2" w:rsidP="00331EB2">
      <w:pPr>
        <w:spacing w:after="0"/>
        <w:ind w:left="120"/>
      </w:pPr>
      <w:r w:rsidRPr="008A5DCE"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8A5DCE"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9"/>
        <w:gridCol w:w="4193"/>
        <w:gridCol w:w="1283"/>
        <w:gridCol w:w="2640"/>
        <w:gridCol w:w="2708"/>
        <w:gridCol w:w="3115"/>
      </w:tblGrid>
      <w:tr w:rsidR="00331EB2" w:rsidRPr="008A5DCE" w:rsidTr="00CB4A9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1EB2" w:rsidRPr="008A5DCE" w:rsidRDefault="00331EB2" w:rsidP="00CB4A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Наименованиеразделов и темпрограммы</w:t>
            </w:r>
          </w:p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bookmarkStart w:id="0" w:name="_GoBack"/>
            <w:bookmarkEnd w:id="0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331EB2" w:rsidRPr="008A5DCE" w:rsidRDefault="00331EB2" w:rsidP="00CB4A97">
            <w:pPr>
              <w:spacing w:after="0"/>
              <w:ind w:left="135"/>
            </w:pPr>
          </w:p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EB2" w:rsidRPr="008A5DCE" w:rsidRDefault="00331EB2" w:rsidP="00CB4A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EB2" w:rsidRPr="008A5DCE" w:rsidRDefault="00331EB2" w:rsidP="00CB4A9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31EB2" w:rsidRPr="008A5DCE" w:rsidRDefault="00331EB2" w:rsidP="00CB4A9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331EB2" w:rsidRPr="008A5DCE" w:rsidRDefault="00331EB2" w:rsidP="00CB4A9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331EB2" w:rsidRPr="008A5DCE" w:rsidRDefault="00331EB2" w:rsidP="00CB4A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EB2" w:rsidRPr="008A5DCE" w:rsidRDefault="00331EB2" w:rsidP="00CB4A97"/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Раздел1.Механическиеявления</w:t>
            </w: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 и способы его описания.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Взаимодействиетел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Законысохранения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/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2.Механические колебания и волны</w:t>
            </w: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Механическиеколебания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Механическиеволны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/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3.Электромагнитное поле и электромагнитные волны</w:t>
            </w: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/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 xml:space="preserve"> 4.Световы</w:t>
            </w:r>
            <w:r w:rsidRPr="008A5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е </w:t>
            </w: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Законыраспространениясвета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оптическиеприборы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/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 xml:space="preserve"> 5.Квантовыеявления</w:t>
            </w: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Строениеатомногоядра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Ядерныереакции</w:t>
            </w:r>
            <w:proofErr w:type="spellEnd"/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/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8A5DCE">
              <w:rPr>
                <w:rFonts w:ascii="Times New Roman" w:hAnsi="Times New Roman"/>
                <w:b/>
                <w:color w:val="000000"/>
                <w:sz w:val="24"/>
              </w:rPr>
              <w:t xml:space="preserve"> 6.Повторительно-обобщающиймодуль</w:t>
            </w: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8A5D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A5D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8A5D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</w:pPr>
            <w:proofErr w:type="spellStart"/>
            <w:r w:rsidRPr="008A5DCE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7257A7" w:rsidP="00CB4A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/>
        </w:tc>
      </w:tr>
      <w:tr w:rsidR="00331EB2" w:rsidRPr="008A5DCE" w:rsidTr="00CB4A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rPr>
                <w:lang w:val="ru-RU"/>
              </w:rPr>
            </w:pPr>
            <w:r w:rsidRPr="008A5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1EB2" w:rsidRPr="007257A7" w:rsidRDefault="007257A7" w:rsidP="00CB4A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>
            <w:pPr>
              <w:spacing w:after="0"/>
              <w:ind w:left="135"/>
              <w:jc w:val="center"/>
            </w:pPr>
            <w:r w:rsidRPr="008A5DCE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31EB2" w:rsidRPr="008A5DCE" w:rsidRDefault="00331EB2" w:rsidP="00CB4A97"/>
        </w:tc>
      </w:tr>
    </w:tbl>
    <w:p w:rsidR="00331EB2" w:rsidRDefault="00331EB2" w:rsidP="00331EB2">
      <w:pPr>
        <w:rPr>
          <w:rFonts w:ascii="Times New Roman" w:hAnsi="Times New Roman" w:cs="Times New Roman"/>
          <w:sz w:val="24"/>
          <w:szCs w:val="24"/>
        </w:rPr>
      </w:pPr>
    </w:p>
    <w:p w:rsidR="00331EB2" w:rsidRDefault="00331EB2" w:rsidP="00331EB2">
      <w:pPr>
        <w:rPr>
          <w:rFonts w:ascii="Times New Roman" w:hAnsi="Times New Roman" w:cs="Times New Roman"/>
          <w:sz w:val="24"/>
          <w:szCs w:val="24"/>
        </w:rPr>
      </w:pPr>
    </w:p>
    <w:p w:rsidR="00331EB2" w:rsidRPr="00331EB2" w:rsidRDefault="00331EB2" w:rsidP="00331E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31E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331EB2" w:rsidRPr="00331EB2" w:rsidRDefault="00331EB2" w:rsidP="00331EB2">
      <w:pPr>
        <w:spacing w:after="0"/>
        <w:ind w:left="120"/>
      </w:pPr>
      <w:r w:rsidRPr="00331EB2">
        <w:rPr>
          <w:rFonts w:ascii="Times New Roman" w:hAnsi="Times New Roman"/>
          <w:b/>
          <w:color w:val="000000"/>
          <w:sz w:val="28"/>
        </w:rPr>
        <w:t>9</w:t>
      </w:r>
      <w:r w:rsidRPr="00331EB2"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r w:rsidRPr="00331EB2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5528"/>
        <w:gridCol w:w="993"/>
        <w:gridCol w:w="1842"/>
        <w:gridCol w:w="1985"/>
        <w:gridCol w:w="1417"/>
        <w:gridCol w:w="2316"/>
      </w:tblGrid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  <w:r w:rsidRPr="00331EB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1EB2" w:rsidRPr="00331EB2" w:rsidRDefault="00331EB2" w:rsidP="00331EB2">
            <w:pPr>
              <w:spacing w:after="0"/>
              <w:ind w:left="135"/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proofErr w:type="spellStart"/>
            <w:r w:rsidRPr="00331EB2"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331EB2" w:rsidRPr="00331EB2" w:rsidRDefault="00331EB2" w:rsidP="00331EB2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jc w:val="center"/>
            </w:pPr>
            <w:proofErr w:type="spellStart"/>
            <w:r w:rsidRPr="00331EB2"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  <w:proofErr w:type="spellStart"/>
            <w:r w:rsidRPr="00331EB2"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331EB2" w:rsidRPr="00331EB2" w:rsidRDefault="00331EB2" w:rsidP="00331EB2">
            <w:pPr>
              <w:spacing w:after="0"/>
              <w:ind w:left="135"/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  <w:proofErr w:type="spellStart"/>
            <w:r w:rsidRPr="00331EB2"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EB2" w:rsidRPr="00331EB2" w:rsidRDefault="00331EB2" w:rsidP="00331EB2"/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EB2" w:rsidRPr="00331EB2" w:rsidRDefault="00331EB2" w:rsidP="00331EB2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  <w:proofErr w:type="spellStart"/>
            <w:r w:rsidRPr="00331EB2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31EB2" w:rsidRPr="00331EB2" w:rsidRDefault="00331EB2" w:rsidP="00331EB2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  <w:proofErr w:type="spellStart"/>
            <w:r w:rsidRPr="00331EB2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331EB2" w:rsidRPr="00331EB2" w:rsidRDefault="00331EB2" w:rsidP="00331EB2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  <w:proofErr w:type="spellStart"/>
            <w:r w:rsidRPr="00331EB2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331EB2" w:rsidRPr="00331EB2" w:rsidRDefault="00331EB2" w:rsidP="00331EB2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EB2" w:rsidRPr="00331EB2" w:rsidRDefault="00331EB2" w:rsidP="00331EB2"/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EB2" w:rsidRPr="00331EB2" w:rsidRDefault="00331EB2" w:rsidP="00331EB2"/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594371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</w:t>
            </w:r>
            <w:r w:rsidR="00594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4371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Материальная</w:t>
            </w:r>
            <w:r w:rsidR="00594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4371">
              <w:rPr>
                <w:rFonts w:ascii="Times New Roman" w:hAnsi="Times New Roman"/>
                <w:color w:val="000000"/>
                <w:sz w:val="24"/>
                <w:lang w:val="ru-RU"/>
              </w:rPr>
              <w:t>точка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594371" w:rsidRDefault="00331EB2" w:rsidP="00331EB2">
            <w:pPr>
              <w:spacing w:after="0"/>
              <w:ind w:left="135"/>
              <w:jc w:val="center"/>
              <w:rPr>
                <w:lang w:val="ru-RU"/>
              </w:rPr>
            </w:pPr>
            <w:r w:rsidRPr="00594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594371" w:rsidRDefault="00331EB2" w:rsidP="00331E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594371" w:rsidRDefault="00331EB2" w:rsidP="00331E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0</w:t>
            </w:r>
            <w:r w:rsidR="00CB4A97">
              <w:rPr>
                <w:lang w:val="ru-RU"/>
              </w:rPr>
              <w:t>2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594371" w:rsidRDefault="00331EB2" w:rsidP="00331EB2">
            <w:pPr>
              <w:spacing w:after="0"/>
              <w:ind w:left="135"/>
              <w:rPr>
                <w:lang w:val="ru-RU"/>
              </w:rPr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594371" w:rsidRDefault="00331EB2" w:rsidP="00331EB2">
            <w:pPr>
              <w:spacing w:after="0"/>
              <w:rPr>
                <w:lang w:val="ru-RU"/>
              </w:rPr>
            </w:pPr>
            <w:r w:rsidRPr="0059437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594371" w:rsidRDefault="00331EB2" w:rsidP="00331EB2">
            <w:pPr>
              <w:spacing w:after="0"/>
              <w:ind w:left="135"/>
              <w:jc w:val="center"/>
              <w:rPr>
                <w:lang w:val="ru-RU"/>
              </w:rPr>
            </w:pPr>
            <w:r w:rsidRPr="00594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594371" w:rsidRDefault="00331EB2" w:rsidP="00331E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594371" w:rsidRDefault="00331EB2" w:rsidP="00331E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0</w:t>
            </w:r>
            <w:r w:rsidR="00CB4A97">
              <w:rPr>
                <w:lang w:val="ru-RU"/>
              </w:rPr>
              <w:t>3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 w:rsidR="00594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 w:rsidR="00594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0</w:t>
            </w:r>
            <w:r w:rsidR="00CB4A97">
              <w:rPr>
                <w:lang w:val="ru-RU"/>
              </w:rPr>
              <w:t>4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0</w:t>
            </w:r>
            <w:r w:rsidR="00CB4A97">
              <w:rPr>
                <w:lang w:val="ru-RU"/>
              </w:rPr>
              <w:t>9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 w:rsidR="00594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 w:rsidR="00594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0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1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ускорения тела при равноускоренном движении по наклонной плоскости".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6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7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угловаяскорости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8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Центростремительноеускорение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</w:t>
            </w:r>
            <w:r w:rsidR="00CB4A97">
              <w:rPr>
                <w:lang w:val="ru-RU"/>
              </w:rPr>
              <w:t>3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</w:t>
            </w:r>
            <w:r w:rsidR="00CB4A97">
              <w:rPr>
                <w:lang w:val="ru-RU"/>
              </w:rPr>
              <w:t>4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</w:t>
            </w:r>
            <w:r w:rsidR="00CB4A97">
              <w:rPr>
                <w:lang w:val="ru-RU"/>
              </w:rPr>
              <w:t>5</w:t>
            </w:r>
            <w:r w:rsidRPr="00331EB2">
              <w:rPr>
                <w:lang w:val="ru-RU"/>
              </w:rPr>
              <w:t>.09.202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B4A9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331EB2" w:rsidRPr="00331EB2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0</w:t>
            </w:r>
            <w:r w:rsidR="00CB4A97">
              <w:rPr>
                <w:lang w:val="ru-RU"/>
              </w:rPr>
              <w:t>1</w:t>
            </w:r>
            <w:r w:rsidRPr="00331EB2">
              <w:rPr>
                <w:lang w:val="ru-RU"/>
              </w:rPr>
              <w:t>.10.202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Силаупругости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ЗаконГука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0</w:t>
            </w:r>
            <w:r w:rsidR="00CB4A97">
              <w:rPr>
                <w:lang w:val="ru-RU"/>
              </w:rPr>
              <w:t>2</w:t>
            </w:r>
            <w:r w:rsidRPr="00331EB2">
              <w:rPr>
                <w:lang w:val="ru-RU"/>
              </w:rPr>
              <w:t>.10.202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0</w:t>
            </w:r>
            <w:r w:rsidR="00CB4A97">
              <w:rPr>
                <w:lang w:val="ru-RU"/>
              </w:rPr>
              <w:t>7</w:t>
            </w:r>
            <w:r w:rsidRPr="00331EB2">
              <w:rPr>
                <w:lang w:val="ru-RU"/>
              </w:rPr>
              <w:t>.10.202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жесткости пружины».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0</w:t>
            </w:r>
            <w:r w:rsidR="00CB4A97">
              <w:rPr>
                <w:lang w:val="ru-RU"/>
              </w:rPr>
              <w:t>8</w:t>
            </w:r>
            <w:r w:rsidRPr="00331EB2">
              <w:rPr>
                <w:lang w:val="ru-RU"/>
              </w:rPr>
              <w:t>.10.202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Силатрения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B4A9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331EB2" w:rsidRPr="00331EB2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4</w:t>
            </w:r>
            <w:r w:rsidRPr="00331EB2">
              <w:rPr>
                <w:lang w:val="ru-RU"/>
              </w:rPr>
              <w:t>.10.202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коэффициента трения скольжения".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5</w:t>
            </w:r>
            <w:r w:rsidRPr="00331EB2">
              <w:rPr>
                <w:lang w:val="ru-RU"/>
              </w:rPr>
              <w:t>.10.202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"Законы Ньютона. Сила упругости. Силатрения".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6</w:t>
            </w:r>
            <w:r w:rsidRPr="00331EB2">
              <w:rPr>
                <w:lang w:val="ru-RU"/>
              </w:rPr>
              <w:t>.10.202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Ускорениесвободногопадения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</w:t>
            </w:r>
            <w:r w:rsidR="00CB4A97">
              <w:rPr>
                <w:lang w:val="ru-RU"/>
              </w:rPr>
              <w:t>1</w:t>
            </w:r>
            <w:r w:rsidRPr="00331EB2">
              <w:rPr>
                <w:lang w:val="ru-RU"/>
              </w:rPr>
              <w:t>.10.202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"Движение тел вокруг гравитационного центра (Солнечная система).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</w:t>
            </w:r>
            <w:r w:rsidR="00CB4A97">
              <w:rPr>
                <w:lang w:val="ru-RU"/>
              </w:rPr>
              <w:t>2</w:t>
            </w:r>
            <w:r w:rsidRPr="00331EB2">
              <w:rPr>
                <w:lang w:val="ru-RU"/>
              </w:rPr>
              <w:t>.10.202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</w:t>
            </w:r>
            <w:r w:rsidR="00CB4A97">
              <w:rPr>
                <w:lang w:val="ru-RU"/>
              </w:rPr>
              <w:t>3</w:t>
            </w:r>
            <w:r w:rsidRPr="00331EB2">
              <w:rPr>
                <w:lang w:val="ru-RU"/>
              </w:rPr>
              <w:t>.10.202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B4A9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31EB2" w:rsidRPr="00331EB2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материальной̆ точки. Абсолютно твёрдое тело. Равновесие твёрдого тела с закреплённой̆ осью вращения.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B4A9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31EB2" w:rsidRPr="00331EB2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Моментсилы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Центртяжести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2</w:t>
            </w:r>
            <w:r w:rsidRPr="00331EB2">
              <w:rPr>
                <w:lang w:val="ru-RU"/>
              </w:rPr>
              <w:t>.11.202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Центртяжести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13.11.202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Взаимодействиетел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8</w:t>
            </w:r>
            <w:r w:rsidRPr="00331EB2">
              <w:rPr>
                <w:lang w:val="ru-RU"/>
              </w:rPr>
              <w:t>.11.202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"Механическое движение.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Взаимодействиетел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9</w:t>
            </w:r>
            <w:r w:rsidRPr="00331EB2">
              <w:rPr>
                <w:lang w:val="ru-RU"/>
              </w:rPr>
              <w:t>.11.202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Упругое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неупругоевзаимодействие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20.11.202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</w:t>
            </w:r>
            <w:r w:rsidR="00CB4A97">
              <w:rPr>
                <w:lang w:val="ru-RU"/>
              </w:rPr>
              <w:t>5</w:t>
            </w:r>
            <w:r w:rsidRPr="00331EB2">
              <w:rPr>
                <w:lang w:val="ru-RU"/>
              </w:rPr>
              <w:t>.11.202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"Реактивное движение в природе и технике".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</w:t>
            </w:r>
            <w:r w:rsidR="00CB4A97">
              <w:rPr>
                <w:lang w:val="ru-RU"/>
              </w:rPr>
              <w:t>6</w:t>
            </w:r>
            <w:r w:rsidRPr="00331EB2">
              <w:rPr>
                <w:lang w:val="ru-RU"/>
              </w:rPr>
              <w:t>.11.202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Механическаяработа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27.11.202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B4A9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331EB2" w:rsidRPr="00331EB2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работы силы трения при равномерном движении тела по горизонтальной поверхности».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0</w:t>
            </w:r>
            <w:r w:rsidR="00CB4A97">
              <w:rPr>
                <w:lang w:val="ru-RU"/>
              </w:rPr>
              <w:t>3</w:t>
            </w:r>
            <w:r w:rsidRPr="00331EB2">
              <w:rPr>
                <w:lang w:val="ru-RU"/>
              </w:rPr>
              <w:t>.12.202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04.12.202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0</w:t>
            </w:r>
            <w:r w:rsidR="00CB4A97">
              <w:rPr>
                <w:lang w:val="ru-RU"/>
              </w:rPr>
              <w:t>9</w:t>
            </w:r>
            <w:r w:rsidRPr="00331EB2">
              <w:rPr>
                <w:lang w:val="ru-RU"/>
              </w:rPr>
              <w:t>.12.202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B4A9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31EB2" w:rsidRPr="00331EB2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закона сохранения энергии».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11.12.202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6</w:t>
            </w:r>
            <w:r w:rsidRPr="00331EB2">
              <w:rPr>
                <w:lang w:val="ru-RU"/>
              </w:rPr>
              <w:t>.12.202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B4A97">
              <w:rPr>
                <w:lang w:val="ru-RU"/>
              </w:rPr>
              <w:t>7</w:t>
            </w:r>
            <w:r w:rsidRPr="00331EB2">
              <w:rPr>
                <w:lang w:val="ru-RU"/>
              </w:rPr>
              <w:t>.12.202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Математический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пружинныймаятники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18.12.202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CB4A9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Урок-исследование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«Зависимость периода колебаний от жесткости пружины и массы груза».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B4A9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31EB2" w:rsidRPr="00331EB2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B4A97" w:rsidP="00331EB2">
            <w:pPr>
              <w:spacing w:after="0"/>
              <w:ind w:left="135"/>
              <w:rPr>
                <w:lang w:val="ru-RU"/>
              </w:rPr>
            </w:pPr>
            <w:r w:rsidRPr="00CB4A9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CB4A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частоты и периода колебаний пружинного маятника».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CB4A97" w:rsidRDefault="00CB4A97" w:rsidP="00331E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</w:t>
            </w:r>
            <w:r w:rsidR="00CB4A97">
              <w:rPr>
                <w:lang w:val="ru-RU"/>
              </w:rPr>
              <w:t>4</w:t>
            </w:r>
            <w:r w:rsidRPr="00331EB2">
              <w:rPr>
                <w:lang w:val="ru-RU"/>
              </w:rPr>
              <w:t>.12.202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CB4A97" w:rsidRDefault="00CB4A97" w:rsidP="00331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A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Превращение энергии при механических колебаниях.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25.12.202</w:t>
            </w:r>
            <w:r w:rsidR="00CB4A97"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CD3374" w:rsidRDefault="00CD3374" w:rsidP="00331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Механические волны. Свойства механических волн. Продольные и поперечныеволны.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B4A9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31EB2" w:rsidRPr="00331EB2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 w:rsidRPr="00CD3374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CD33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«Проверка независимости периода колебаний груза, подвешенного к нити, от массы груза».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CD3374" w:rsidRDefault="00CD3374" w:rsidP="00331E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B4A9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31EB2" w:rsidRPr="00331EB2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31EB2" w:rsidRPr="00331EB2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Урок-исследование</w:t>
            </w:r>
            <w:r w:rsidRPr="00331E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"Наблюдение зависимости высоты звука от частоты".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31EB2" w:rsidRPr="00331EB2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"Механические волны в твёрдом теле. Сейсмическиеволны".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31EB2" w:rsidRPr="00331EB2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Акустическийрезонанс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31EB2" w:rsidRPr="00331EB2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"Ультразвук и инфразвук в природе и технике".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31EB2" w:rsidRPr="00331EB2">
              <w:rPr>
                <w:lang w:val="ru-RU"/>
              </w:rPr>
              <w:t>.01.202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Механическиеколебания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</w:t>
            </w:r>
            <w:r w:rsidR="00CD3374">
              <w:rPr>
                <w:lang w:val="ru-RU"/>
              </w:rPr>
              <w:t>8</w:t>
            </w:r>
            <w:r w:rsidRPr="00331EB2">
              <w:rPr>
                <w:lang w:val="ru-RU"/>
              </w:rPr>
              <w:t>.01.202</w:t>
            </w:r>
            <w:r w:rsidR="00CD3374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"Законы сохранения.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Механическиеколебанияиволны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2</w:t>
            </w:r>
            <w:r w:rsidR="00CD3374">
              <w:rPr>
                <w:lang w:val="ru-RU"/>
              </w:rPr>
              <w:t>9</w:t>
            </w:r>
            <w:r w:rsidRPr="00331EB2">
              <w:rPr>
                <w:lang w:val="ru-RU"/>
              </w:rPr>
              <w:t>.01.202</w:t>
            </w:r>
            <w:r w:rsidR="00CD3374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Электромагнитно</w:t>
            </w:r>
            <w:proofErr w:type="spellEnd"/>
            <w:r w:rsidR="007257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Электромагнитныеволны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Свойстваэлектромагнитныхволн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"Шкала электромагнитных волн. Использование электромагнитных волн для сотовой связи".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Урок-исследование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"Изучение свойств электромагнитных волн с помощью мобильного телефона"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31EB2" w:rsidRPr="00331EB2">
              <w:rPr>
                <w:lang w:val="ru-RU"/>
              </w:rPr>
              <w:t>.02.202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31EB2" w:rsidRPr="00331EB2">
              <w:rPr>
                <w:lang w:val="ru-RU"/>
              </w:rPr>
              <w:t>.02.202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Волновыесвойствасвета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31EB2" w:rsidRPr="00331EB2">
              <w:rPr>
                <w:lang w:val="ru-RU"/>
              </w:rPr>
              <w:t>.02.202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ЗатменияСолнца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Луны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31EB2" w:rsidRPr="00331EB2">
              <w:rPr>
                <w:lang w:val="ru-RU"/>
              </w:rPr>
              <w:t>.02.202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D3374">
              <w:rPr>
                <w:lang w:val="ru-RU"/>
              </w:rPr>
              <w:t>8</w:t>
            </w:r>
            <w:r w:rsidRPr="00331EB2">
              <w:rPr>
                <w:lang w:val="ru-RU"/>
              </w:rPr>
              <w:t>.02.202</w:t>
            </w:r>
            <w:r w:rsidR="00CD3374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D3374">
              <w:rPr>
                <w:lang w:val="ru-RU"/>
              </w:rPr>
              <w:t>9</w:t>
            </w:r>
            <w:r w:rsidRPr="00331EB2">
              <w:rPr>
                <w:lang w:val="ru-RU"/>
              </w:rPr>
              <w:t>.02.202</w:t>
            </w:r>
            <w:r w:rsidR="00CD3374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 света. Использование полного внутреннего отражения в оптических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световодах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331EB2" w:rsidRPr="00331EB2">
              <w:rPr>
                <w:lang w:val="ru-RU"/>
              </w:rPr>
              <w:t>.02.202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"Исследование зависимости угла преломления светового луча от угла падения на границе "воздух-стекло".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31EB2" w:rsidRPr="00331EB2">
              <w:rPr>
                <w:lang w:val="ru-RU"/>
              </w:rPr>
              <w:t>.02.202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"Использование полного внутреннего отражения: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оптиковолоконная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Оптическаясилалинзы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Построениеизображений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линзах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фокусного расстояния и оптической силы собирающей линзы".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31EB2" w:rsidRPr="00331EB2">
              <w:rPr>
                <w:lang w:val="ru-RU"/>
              </w:rPr>
              <w:t>.03.202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31EB2" w:rsidRPr="00331EB2">
              <w:rPr>
                <w:lang w:val="ru-RU"/>
              </w:rPr>
              <w:t>.03.202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31EB2" w:rsidRPr="00331EB2">
              <w:rPr>
                <w:lang w:val="ru-RU"/>
              </w:rPr>
              <w:t>.03.202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"Дефекты зрения. Как сохранить зрение".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D3374">
              <w:rPr>
                <w:lang w:val="ru-RU"/>
              </w:rPr>
              <w:t>8</w:t>
            </w:r>
            <w:r w:rsidRPr="00331EB2">
              <w:rPr>
                <w:lang w:val="ru-RU"/>
              </w:rPr>
              <w:t>.03.202</w:t>
            </w:r>
            <w:r w:rsidR="00CD3374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Разложение белого света в спектр. Опыты Ньютона. Сложение спектральных цветов.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Дисперсиясвета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lang w:val="ru-RU"/>
              </w:rPr>
              <w:t>1</w:t>
            </w:r>
            <w:r w:rsidR="00CD3374">
              <w:rPr>
                <w:lang w:val="ru-RU"/>
              </w:rPr>
              <w:t>9</w:t>
            </w:r>
            <w:r w:rsidRPr="00331EB2">
              <w:rPr>
                <w:lang w:val="ru-RU"/>
              </w:rPr>
              <w:t>.03.202</w:t>
            </w:r>
            <w:r w:rsidR="00CD3374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Урок-практикум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"Волновые свойства света: дисперсия, интерференция и дифракция".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7257A7" w:rsidRDefault="007257A7" w:rsidP="00331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 w:rsidRPr="0072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"Опыты по разложению белого света в спектр и восприятию цвета предметов при их наблюдении через цветовые фильтры".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7257A7" w:rsidRDefault="007257A7" w:rsidP="00331E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Линейчатыеспектры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31EB2" w:rsidRPr="00331EB2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Урок-практикум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"Наблюдение спектров испускания".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31EB2" w:rsidRPr="00331EB2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еёвиды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31EB2" w:rsidRPr="00331EB2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31EB2" w:rsidRPr="00331EB2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Радиоактивныепревращения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31EB2" w:rsidRPr="00331EB2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31EB2" w:rsidRPr="00331EB2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Периодполураспада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CD3374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331EB2" w:rsidRPr="00331EB2">
              <w:rPr>
                <w:lang w:val="ru-RU"/>
              </w:rPr>
              <w:t>.04.202</w:t>
            </w:r>
            <w:r w:rsidR="007257A7"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"Радиоактивные излучения в природе, медицине, технике".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331EB2" w:rsidRPr="00331EB2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331EB2" w:rsidRPr="00331EB2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31EB2" w:rsidRPr="00331EB2">
              <w:rPr>
                <w:lang w:val="ru-RU"/>
              </w:rPr>
              <w:t>.04.202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Урок-конференция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"Ядерная энергетика. Действия радиоактивных излучений на живые организмы".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31EB2" w:rsidRPr="00331EB2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331EB2" w:rsidRPr="00331EB2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Электромагнитныеволны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Квантовыеявления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31EB2" w:rsidRPr="00331EB2">
              <w:rPr>
                <w:lang w:val="ru-RU"/>
              </w:rPr>
              <w:t>.05.202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7257A7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"Электромагнитное поле.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Электромагнитныеволны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331EB2">
              <w:rPr>
                <w:rFonts w:ascii="Times New Roman" w:hAnsi="Times New Roman"/>
                <w:color w:val="000000"/>
                <w:sz w:val="24"/>
              </w:rPr>
              <w:t>Квантовыеявления</w:t>
            </w:r>
            <w:proofErr w:type="spellEnd"/>
            <w:r w:rsidRPr="00331EB2">
              <w:rPr>
                <w:rFonts w:ascii="Times New Roman" w:hAnsi="Times New Roman"/>
                <w:color w:val="000000"/>
                <w:sz w:val="24"/>
              </w:rPr>
              <w:t>"</w:t>
            </w: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31EB2" w:rsidRPr="00331EB2">
              <w:rPr>
                <w:lang w:val="ru-RU"/>
              </w:rPr>
              <w:t>.05.202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</w:pPr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Лабораторные работы по курсу "Взаимодействие тел".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31EB2" w:rsidRPr="00331EB2">
              <w:rPr>
                <w:lang w:val="ru-RU"/>
              </w:rPr>
              <w:t>.05.202</w:t>
            </w:r>
            <w:r>
              <w:rPr>
                <w:lang w:val="ru-RU"/>
              </w:rPr>
              <w:t>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31EB2" w:rsidRPr="00331EB2">
              <w:rPr>
                <w:lang w:val="ru-RU"/>
              </w:rPr>
              <w:t>.05.202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31EB2" w:rsidRPr="00331EB2">
              <w:rPr>
                <w:lang w:val="ru-RU"/>
              </w:rPr>
              <w:t>.05.202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31EB2" w:rsidRPr="00594371" w:rsidTr="00CB4A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7257A7" w:rsidP="00331E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31EB2" w:rsidRPr="00331EB2">
              <w:rPr>
                <w:lang w:val="ru-RU"/>
              </w:rPr>
              <w:t>.05.202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331E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1E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31EB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31EB2" w:rsidRPr="00331EB2" w:rsidTr="00CB4A97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rPr>
                <w:lang w:val="ru-RU"/>
              </w:rPr>
            </w:pPr>
            <w:r w:rsidRPr="00331E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31EB2" w:rsidRPr="007257A7" w:rsidRDefault="007257A7" w:rsidP="00331E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>
            <w:pPr>
              <w:spacing w:after="0"/>
              <w:ind w:left="135"/>
              <w:jc w:val="center"/>
            </w:pPr>
            <w:r w:rsidRPr="00331EB2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3733" w:type="dxa"/>
            <w:gridSpan w:val="2"/>
            <w:tcMar>
              <w:top w:w="50" w:type="dxa"/>
              <w:left w:w="100" w:type="dxa"/>
            </w:tcMar>
            <w:vAlign w:val="center"/>
          </w:tcPr>
          <w:p w:rsidR="00331EB2" w:rsidRPr="00331EB2" w:rsidRDefault="00331EB2" w:rsidP="00331EB2"/>
        </w:tc>
      </w:tr>
    </w:tbl>
    <w:p w:rsidR="00331EB2" w:rsidRPr="00331EB2" w:rsidRDefault="00331EB2" w:rsidP="00331EB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1EB2" w:rsidRPr="00331EB2" w:rsidRDefault="00331EB2" w:rsidP="00331EB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594371" w:rsidRDefault="00594371" w:rsidP="00331EB2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31EB2" w:rsidRPr="00CB27CC" w:rsidRDefault="00331EB2" w:rsidP="00331EB2">
      <w:pPr>
        <w:spacing w:after="0"/>
        <w:ind w:left="120"/>
        <w:rPr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331EB2" w:rsidRPr="00CB27CC" w:rsidRDefault="00331EB2" w:rsidP="00331EB2">
      <w:pPr>
        <w:spacing w:after="0" w:line="480" w:lineRule="auto"/>
        <w:ind w:left="120"/>
        <w:rPr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331EB2" w:rsidRPr="00CB27CC" w:rsidRDefault="00331EB2" w:rsidP="00331EB2">
      <w:pPr>
        <w:spacing w:after="0" w:line="480" w:lineRule="auto"/>
        <w:ind w:left="120"/>
        <w:rPr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 xml:space="preserve">​‌ • Физика, 9 класс/ </w:t>
      </w:r>
      <w:proofErr w:type="spellStart"/>
      <w:r w:rsidRPr="00CB27CC">
        <w:rPr>
          <w:rFonts w:ascii="Times New Roman" w:hAnsi="Times New Roman"/>
          <w:color w:val="000000"/>
          <w:lang w:val="ru-RU"/>
        </w:rPr>
        <w:t>Перышкин</w:t>
      </w:r>
      <w:proofErr w:type="spellEnd"/>
      <w:r w:rsidRPr="00CB27CC">
        <w:rPr>
          <w:rFonts w:ascii="Times New Roman" w:hAnsi="Times New Roman"/>
          <w:color w:val="000000"/>
          <w:lang w:val="ru-RU"/>
        </w:rPr>
        <w:t xml:space="preserve"> А.В., </w:t>
      </w:r>
      <w:proofErr w:type="spellStart"/>
      <w:r w:rsidRPr="00CB27CC">
        <w:rPr>
          <w:rFonts w:ascii="Times New Roman" w:hAnsi="Times New Roman"/>
          <w:color w:val="000000"/>
          <w:lang w:val="ru-RU"/>
        </w:rPr>
        <w:t>Гутник</w:t>
      </w:r>
      <w:proofErr w:type="spellEnd"/>
      <w:r w:rsidRPr="00CB27CC">
        <w:rPr>
          <w:rFonts w:ascii="Times New Roman" w:hAnsi="Times New Roman"/>
          <w:color w:val="000000"/>
          <w:lang w:val="ru-RU"/>
        </w:rPr>
        <w:t xml:space="preserve"> Е.М., Общество с ограниченной ответственностью «ДРОФА»; Акционерное общество «Издательство «Просвещение»‌​​‌‌</w:t>
      </w:r>
    </w:p>
    <w:p w:rsidR="00331EB2" w:rsidRPr="00CB27CC" w:rsidRDefault="00331EB2" w:rsidP="00331EB2">
      <w:pPr>
        <w:spacing w:after="0"/>
        <w:ind w:left="120"/>
        <w:rPr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>​</w:t>
      </w:r>
    </w:p>
    <w:p w:rsidR="00331EB2" w:rsidRPr="00CB27CC" w:rsidRDefault="00331EB2" w:rsidP="00331EB2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331EB2" w:rsidRPr="00CB27CC" w:rsidRDefault="00331EB2" w:rsidP="00331EB2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Марон А.Е. Физика. 9 класс: учебно-методическое пособие / А.Е. Марон, Е.А. Марон. – 7-е изд., стереотип. – М.: Дрофа, 2009</w:t>
      </w:r>
    </w:p>
    <w:p w:rsidR="00331EB2" w:rsidRPr="00CB27CC" w:rsidRDefault="00331EB2" w:rsidP="00331EB2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Марон А.Е. Сборник качественных задач по физике: для 7-9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общеобразоват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учреждений / А.Е. Марон, Е.А. Марон. 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_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Просвещение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, 2006</w:t>
      </w:r>
    </w:p>
    <w:p w:rsidR="00331EB2" w:rsidRPr="00CB27CC" w:rsidRDefault="00331EB2" w:rsidP="00331EB2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Орлов В.А. Т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ематические тесты по физике, 7-9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классы. –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Вербум-М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, 2000.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331EB2" w:rsidRPr="00CB27CC" w:rsidRDefault="00331EB2" w:rsidP="00331EB2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Кирик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Л.А. Физика-9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Разноуровневые самостоятельные и контрольные работы. – М.: Илекса, 2003</w:t>
      </w:r>
    </w:p>
    <w:p w:rsidR="00331EB2" w:rsidRPr="00CB27CC" w:rsidRDefault="00331EB2" w:rsidP="00331EB2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Волков В.А. Тесты по физике: 7-9 классы. – М.: ВАКО, 2010.</w:t>
      </w:r>
    </w:p>
    <w:p w:rsidR="00331EB2" w:rsidRPr="00CB27CC" w:rsidRDefault="00331EB2" w:rsidP="00331EB2">
      <w:pPr>
        <w:pStyle w:val="ae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Гут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ник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Е.М., Рыбаков Е.В. Физика. 9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кл.: Поурочное и тематическое планирование к учебнику А.В. Пёрышкина «Физика. 7 класс» / Под ред. Е.М.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Гутник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– М.: Дрофа, 2001.</w:t>
      </w:r>
    </w:p>
    <w:p w:rsidR="00331EB2" w:rsidRPr="00CB27CC" w:rsidRDefault="00331EB2" w:rsidP="00331EB2">
      <w:pPr>
        <w:pStyle w:val="ae"/>
        <w:numPr>
          <w:ilvl w:val="0"/>
          <w:numId w:val="41"/>
        </w:num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Кабардин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О.Ф., Орлов В.А. Физика. Тесты. 7-9 классы: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Учебн.-метод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пособие. – 4-е изд., стереотип. – М.: Дрофа, 2000.</w:t>
      </w:r>
      <w:r w:rsidRPr="00CB27CC">
        <w:rPr>
          <w:rFonts w:ascii="Times New Roman" w:hAnsi="Times New Roman" w:cs="Times New Roman"/>
          <w:color w:val="000000"/>
          <w:lang w:val="ru-RU"/>
        </w:rPr>
        <w:t>​‌‌​</w:t>
      </w:r>
    </w:p>
    <w:p w:rsidR="00331EB2" w:rsidRPr="00CB27CC" w:rsidRDefault="00331EB2" w:rsidP="00331EB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331EB2" w:rsidRPr="00CB27CC" w:rsidRDefault="00331EB2" w:rsidP="00331EB2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331EB2" w:rsidRPr="00CB27CC" w:rsidRDefault="00F20265" w:rsidP="00331EB2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85" w:history="1">
        <w:r w:rsidR="00331EB2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http</w:t>
        </w:r>
        <w:r w:rsidR="00331EB2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://</w:t>
        </w:r>
        <w:r w:rsidR="00331EB2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school</w:t>
        </w:r>
        <w:r w:rsidR="00331EB2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-</w:t>
        </w:r>
        <w:r w:rsidR="00331EB2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collection</w:t>
        </w:r>
        <w:r w:rsidR="00331EB2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331EB2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edu</w:t>
        </w:r>
        <w:proofErr w:type="spellEnd"/>
        <w:r w:rsidR="00331EB2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331EB2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ru</w:t>
        </w:r>
        <w:proofErr w:type="spellEnd"/>
        <w:r w:rsidR="00331EB2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/</w:t>
        </w:r>
      </w:hyperlink>
    </w:p>
    <w:p w:rsidR="00331EB2" w:rsidRPr="00CB27CC" w:rsidRDefault="00331EB2" w:rsidP="00331EB2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hyperlink r:id="rId86" w:tgtFrame="_blank" w:history="1"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http</w:t>
        </w:r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://</w:t>
        </w:r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class</w:t>
        </w:r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-</w:t>
        </w:r>
        <w:proofErr w:type="spellStart"/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fizika</w:t>
        </w:r>
        <w:proofErr w:type="spellEnd"/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.</w:t>
        </w:r>
        <w:proofErr w:type="spellStart"/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ru</w:t>
        </w:r>
        <w:proofErr w:type="spellEnd"/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/</w:t>
        </w:r>
      </w:hyperlink>
    </w:p>
    <w:p w:rsidR="00331EB2" w:rsidRPr="00CB27CC" w:rsidRDefault="00F20265" w:rsidP="00331EB2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87" w:tgtFrame="_blank" w:history="1">
        <w:r w:rsidR="00331EB2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http</w:t>
        </w:r>
        <w:r w:rsidR="00331EB2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://</w:t>
        </w:r>
        <w:proofErr w:type="spellStart"/>
        <w:r w:rsidR="00331EB2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fcior</w:t>
        </w:r>
        <w:proofErr w:type="spellEnd"/>
        <w:r w:rsidR="00331EB2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.</w:t>
        </w:r>
        <w:proofErr w:type="spellStart"/>
        <w:r w:rsidR="00331EB2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edu</w:t>
        </w:r>
        <w:proofErr w:type="spellEnd"/>
        <w:r w:rsidR="00331EB2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.</w:t>
        </w:r>
        <w:proofErr w:type="spellStart"/>
        <w:r w:rsidR="00331EB2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ru</w:t>
        </w:r>
        <w:proofErr w:type="spellEnd"/>
      </w:hyperlink>
    </w:p>
    <w:p w:rsidR="00331EB2" w:rsidRPr="00CB27CC" w:rsidRDefault="00331EB2" w:rsidP="00331EB2">
      <w:pPr>
        <w:pStyle w:val="ae"/>
        <w:numPr>
          <w:ilvl w:val="0"/>
          <w:numId w:val="44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 w:rsidRPr="006E797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88">
        <w:r>
          <w:rPr>
            <w:rFonts w:ascii="Times New Roman" w:hAnsi="Times New Roman"/>
            <w:color w:val="0000FF"/>
            <w:u w:val="single"/>
          </w:rPr>
          <w:t>https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ff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0</w:t>
        </w:r>
        <w:r>
          <w:rPr>
            <w:rFonts w:ascii="Times New Roman" w:hAnsi="Times New Roman"/>
            <w:color w:val="0000FF"/>
            <w:u w:val="single"/>
          </w:rPr>
          <w:t>ad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474</w:t>
        </w:r>
      </w:hyperlink>
    </w:p>
    <w:p w:rsidR="00331EB2" w:rsidRPr="00331EB2" w:rsidRDefault="00331EB2" w:rsidP="00331EB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1EB2" w:rsidRPr="00331EB2" w:rsidRDefault="00331EB2">
      <w:pPr>
        <w:rPr>
          <w:lang w:val="ru-RU"/>
        </w:rPr>
      </w:pPr>
    </w:p>
    <w:sectPr w:rsidR="00331EB2" w:rsidRPr="00331EB2" w:rsidSect="00331E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2AA"/>
    <w:multiLevelType w:val="multilevel"/>
    <w:tmpl w:val="F31E57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44FE2"/>
    <w:multiLevelType w:val="multilevel"/>
    <w:tmpl w:val="C4E8B5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17643"/>
    <w:multiLevelType w:val="multilevel"/>
    <w:tmpl w:val="62BEA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66450C"/>
    <w:multiLevelType w:val="multilevel"/>
    <w:tmpl w:val="3B9410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10400A"/>
    <w:multiLevelType w:val="hybridMultilevel"/>
    <w:tmpl w:val="994C7CC4"/>
    <w:lvl w:ilvl="0" w:tplc="4EC66E44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0874861"/>
    <w:multiLevelType w:val="multilevel"/>
    <w:tmpl w:val="DBD639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A94E62"/>
    <w:multiLevelType w:val="multilevel"/>
    <w:tmpl w:val="AAE45F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79238E"/>
    <w:multiLevelType w:val="multilevel"/>
    <w:tmpl w:val="58F4E3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3012D"/>
    <w:multiLevelType w:val="multilevel"/>
    <w:tmpl w:val="9C1435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1100CF"/>
    <w:multiLevelType w:val="multilevel"/>
    <w:tmpl w:val="8D266E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B175F1"/>
    <w:multiLevelType w:val="multilevel"/>
    <w:tmpl w:val="CF0A2A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A52E1D"/>
    <w:multiLevelType w:val="multilevel"/>
    <w:tmpl w:val="7DBE7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766D1"/>
    <w:multiLevelType w:val="multilevel"/>
    <w:tmpl w:val="7EB2DC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6E7F74"/>
    <w:multiLevelType w:val="multilevel"/>
    <w:tmpl w:val="A8D43D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1053C6"/>
    <w:multiLevelType w:val="multilevel"/>
    <w:tmpl w:val="1FC2B9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974641"/>
    <w:multiLevelType w:val="multilevel"/>
    <w:tmpl w:val="F7BEC8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7E3424"/>
    <w:multiLevelType w:val="multilevel"/>
    <w:tmpl w:val="1562CB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2661A3"/>
    <w:multiLevelType w:val="multilevel"/>
    <w:tmpl w:val="F852E6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B24AF5"/>
    <w:multiLevelType w:val="multilevel"/>
    <w:tmpl w:val="C22C8F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60182"/>
    <w:multiLevelType w:val="multilevel"/>
    <w:tmpl w:val="2278BC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81365F"/>
    <w:multiLevelType w:val="multilevel"/>
    <w:tmpl w:val="428EA0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A639BC"/>
    <w:multiLevelType w:val="hybridMultilevel"/>
    <w:tmpl w:val="3B84B4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31567692"/>
    <w:multiLevelType w:val="multilevel"/>
    <w:tmpl w:val="4142F1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C96F3A"/>
    <w:multiLevelType w:val="multilevel"/>
    <w:tmpl w:val="BADE72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3E7D8C"/>
    <w:multiLevelType w:val="multilevel"/>
    <w:tmpl w:val="6518A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4A5842"/>
    <w:multiLevelType w:val="multilevel"/>
    <w:tmpl w:val="25E66B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B319C3"/>
    <w:multiLevelType w:val="hybridMultilevel"/>
    <w:tmpl w:val="2B4098DC"/>
    <w:lvl w:ilvl="0" w:tplc="767261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3AFB74D8"/>
    <w:multiLevelType w:val="multilevel"/>
    <w:tmpl w:val="9612D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E7531B"/>
    <w:multiLevelType w:val="multilevel"/>
    <w:tmpl w:val="D5327A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21735C9"/>
    <w:multiLevelType w:val="multilevel"/>
    <w:tmpl w:val="1BAE37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045E20"/>
    <w:multiLevelType w:val="multilevel"/>
    <w:tmpl w:val="579C7F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7ED065E"/>
    <w:multiLevelType w:val="multilevel"/>
    <w:tmpl w:val="DC2E8B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7F555DA"/>
    <w:multiLevelType w:val="multilevel"/>
    <w:tmpl w:val="931AE9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AD47B36"/>
    <w:multiLevelType w:val="multilevel"/>
    <w:tmpl w:val="388A63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B1361CB"/>
    <w:multiLevelType w:val="multilevel"/>
    <w:tmpl w:val="CAC0C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320EE4"/>
    <w:multiLevelType w:val="multilevel"/>
    <w:tmpl w:val="FB64D3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E925DA8"/>
    <w:multiLevelType w:val="multilevel"/>
    <w:tmpl w:val="5AA86C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FEA6783"/>
    <w:multiLevelType w:val="multilevel"/>
    <w:tmpl w:val="BD5E45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270AC5"/>
    <w:multiLevelType w:val="hybridMultilevel"/>
    <w:tmpl w:val="EB2452D0"/>
    <w:lvl w:ilvl="0" w:tplc="BC3825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E8A778F"/>
    <w:multiLevelType w:val="hybridMultilevel"/>
    <w:tmpl w:val="EF38BE22"/>
    <w:lvl w:ilvl="0" w:tplc="64F8EFF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761C568E"/>
    <w:multiLevelType w:val="multilevel"/>
    <w:tmpl w:val="B4B28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EE18B3"/>
    <w:multiLevelType w:val="multilevel"/>
    <w:tmpl w:val="731EBB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5E34FD"/>
    <w:multiLevelType w:val="hybridMultilevel"/>
    <w:tmpl w:val="D37CB512"/>
    <w:lvl w:ilvl="0" w:tplc="BAE8F990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>
    <w:nsid w:val="7FA52FC7"/>
    <w:multiLevelType w:val="hybridMultilevel"/>
    <w:tmpl w:val="9328CA84"/>
    <w:lvl w:ilvl="0" w:tplc="A3D23CB0">
      <w:start w:val="1"/>
      <w:numFmt w:val="decimal"/>
      <w:lvlText w:val="%1."/>
      <w:lvlJc w:val="left"/>
      <w:pPr>
        <w:ind w:left="120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8"/>
  </w:num>
  <w:num w:numId="2">
    <w:abstractNumId w:val="18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8"/>
  </w:num>
  <w:num w:numId="8">
    <w:abstractNumId w:val="31"/>
  </w:num>
  <w:num w:numId="9">
    <w:abstractNumId w:val="22"/>
  </w:num>
  <w:num w:numId="10">
    <w:abstractNumId w:val="37"/>
  </w:num>
  <w:num w:numId="11">
    <w:abstractNumId w:val="13"/>
  </w:num>
  <w:num w:numId="12">
    <w:abstractNumId w:val="30"/>
  </w:num>
  <w:num w:numId="13">
    <w:abstractNumId w:val="32"/>
  </w:num>
  <w:num w:numId="14">
    <w:abstractNumId w:val="20"/>
  </w:num>
  <w:num w:numId="15">
    <w:abstractNumId w:val="15"/>
  </w:num>
  <w:num w:numId="16">
    <w:abstractNumId w:val="24"/>
  </w:num>
  <w:num w:numId="17">
    <w:abstractNumId w:val="3"/>
  </w:num>
  <w:num w:numId="18">
    <w:abstractNumId w:val="35"/>
  </w:num>
  <w:num w:numId="19">
    <w:abstractNumId w:val="34"/>
  </w:num>
  <w:num w:numId="20">
    <w:abstractNumId w:val="33"/>
  </w:num>
  <w:num w:numId="21">
    <w:abstractNumId w:val="11"/>
  </w:num>
  <w:num w:numId="22">
    <w:abstractNumId w:val="16"/>
  </w:num>
  <w:num w:numId="23">
    <w:abstractNumId w:val="36"/>
  </w:num>
  <w:num w:numId="24">
    <w:abstractNumId w:val="25"/>
  </w:num>
  <w:num w:numId="25">
    <w:abstractNumId w:val="9"/>
  </w:num>
  <w:num w:numId="26">
    <w:abstractNumId w:val="41"/>
  </w:num>
  <w:num w:numId="27">
    <w:abstractNumId w:val="6"/>
  </w:num>
  <w:num w:numId="28">
    <w:abstractNumId w:val="29"/>
  </w:num>
  <w:num w:numId="29">
    <w:abstractNumId w:val="10"/>
  </w:num>
  <w:num w:numId="30">
    <w:abstractNumId w:val="19"/>
  </w:num>
  <w:num w:numId="31">
    <w:abstractNumId w:val="40"/>
  </w:num>
  <w:num w:numId="32">
    <w:abstractNumId w:val="23"/>
  </w:num>
  <w:num w:numId="33">
    <w:abstractNumId w:val="2"/>
  </w:num>
  <w:num w:numId="34">
    <w:abstractNumId w:val="14"/>
  </w:num>
  <w:num w:numId="35">
    <w:abstractNumId w:val="17"/>
  </w:num>
  <w:num w:numId="36">
    <w:abstractNumId w:val="27"/>
  </w:num>
  <w:num w:numId="37">
    <w:abstractNumId w:val="5"/>
  </w:num>
  <w:num w:numId="38">
    <w:abstractNumId w:val="21"/>
  </w:num>
  <w:num w:numId="39">
    <w:abstractNumId w:val="26"/>
  </w:num>
  <w:num w:numId="40">
    <w:abstractNumId w:val="42"/>
  </w:num>
  <w:num w:numId="41">
    <w:abstractNumId w:val="39"/>
  </w:num>
  <w:num w:numId="42">
    <w:abstractNumId w:val="38"/>
  </w:num>
  <w:num w:numId="43">
    <w:abstractNumId w:val="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EB2"/>
    <w:rsid w:val="00276F95"/>
    <w:rsid w:val="00331EB2"/>
    <w:rsid w:val="00594371"/>
    <w:rsid w:val="007257A7"/>
    <w:rsid w:val="00744184"/>
    <w:rsid w:val="008A2426"/>
    <w:rsid w:val="00CB4A97"/>
    <w:rsid w:val="00CD3374"/>
    <w:rsid w:val="00F20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B2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31E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1E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E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31E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E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31E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31EB2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31EB2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331EB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1EB2"/>
    <w:rPr>
      <w:lang w:val="en-US"/>
    </w:rPr>
  </w:style>
  <w:style w:type="paragraph" w:styleId="a5">
    <w:name w:val="Normal Indent"/>
    <w:basedOn w:val="a"/>
    <w:uiPriority w:val="99"/>
    <w:unhideWhenUsed/>
    <w:rsid w:val="00331EB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331EB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1EB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331EB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31EB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331EB2"/>
    <w:rPr>
      <w:i/>
      <w:iCs/>
    </w:rPr>
  </w:style>
  <w:style w:type="character" w:styleId="ab">
    <w:name w:val="Hyperlink"/>
    <w:basedOn w:val="a0"/>
    <w:uiPriority w:val="99"/>
    <w:unhideWhenUsed/>
    <w:rsid w:val="00331EB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31E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331EB2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331EB2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3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31EB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4a6" TargetMode="External"/><Relationship Id="rId18" Type="http://schemas.openxmlformats.org/officeDocument/2006/relationships/hyperlink" Target="https://m.edsoo.ru/ff0ad474" TargetMode="External"/><Relationship Id="rId26" Type="http://schemas.openxmlformats.org/officeDocument/2006/relationships/hyperlink" Target="https://m.edsoo.ru/ff0aeb6c" TargetMode="External"/><Relationship Id="rId39" Type="http://schemas.openxmlformats.org/officeDocument/2006/relationships/hyperlink" Target="https://m.edsoo.ru/ff0b06ec" TargetMode="External"/><Relationship Id="rId21" Type="http://schemas.openxmlformats.org/officeDocument/2006/relationships/hyperlink" Target="https://m.edsoo.ru/ff0adb18" TargetMode="External"/><Relationship Id="rId34" Type="http://schemas.openxmlformats.org/officeDocument/2006/relationships/hyperlink" Target="https://m.edsoo.ru/ff0af5f8" TargetMode="External"/><Relationship Id="rId42" Type="http://schemas.openxmlformats.org/officeDocument/2006/relationships/hyperlink" Target="https://m.edsoo.ru/ff0b0a84" TargetMode="External"/><Relationship Id="rId47" Type="http://schemas.openxmlformats.org/officeDocument/2006/relationships/hyperlink" Target="https://m.edsoo.ru/ff0b20f0" TargetMode="External"/><Relationship Id="rId50" Type="http://schemas.openxmlformats.org/officeDocument/2006/relationships/hyperlink" Target="https://m.edsoo.ru/ff0b197a" TargetMode="External"/><Relationship Id="rId55" Type="http://schemas.openxmlformats.org/officeDocument/2006/relationships/hyperlink" Target="https://m.edsoo.ru/ff0b2fe6" TargetMode="External"/><Relationship Id="rId63" Type="http://schemas.openxmlformats.org/officeDocument/2006/relationships/hyperlink" Target="https://m.edsoo.ru/ff0b444a" TargetMode="External"/><Relationship Id="rId68" Type="http://schemas.openxmlformats.org/officeDocument/2006/relationships/hyperlink" Target="https://m.edsoo.ru/ff0c0e2a" TargetMode="External"/><Relationship Id="rId76" Type="http://schemas.openxmlformats.org/officeDocument/2006/relationships/hyperlink" Target="https://m.edsoo.ru/ff0c2126" TargetMode="External"/><Relationship Id="rId84" Type="http://schemas.openxmlformats.org/officeDocument/2006/relationships/hyperlink" Target="https://m.edsoo.ru/ff0c2b30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7f41a4a6" TargetMode="External"/><Relationship Id="rId71" Type="http://schemas.openxmlformats.org/officeDocument/2006/relationships/hyperlink" Target="https://m.edsoo.ru/ff0c15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4a6" TargetMode="External"/><Relationship Id="rId29" Type="http://schemas.openxmlformats.org/officeDocument/2006/relationships/hyperlink" Target="https://m.edsoo.ru/ff0af738" TargetMode="External"/><Relationship Id="rId11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ff0ae72a" TargetMode="External"/><Relationship Id="rId32" Type="http://schemas.openxmlformats.org/officeDocument/2006/relationships/hyperlink" Target="https://m.edsoo.ru/ff0afb8e" TargetMode="External"/><Relationship Id="rId37" Type="http://schemas.openxmlformats.org/officeDocument/2006/relationships/hyperlink" Target="https://m.edsoo.ru/ff0b02b4" TargetMode="External"/><Relationship Id="rId40" Type="http://schemas.openxmlformats.org/officeDocument/2006/relationships/hyperlink" Target="https://m.edsoo.ru/ff0b07fa" TargetMode="External"/><Relationship Id="rId45" Type="http://schemas.openxmlformats.org/officeDocument/2006/relationships/hyperlink" Target="https://m.edsoo.ru/ff0b12fe" TargetMode="External"/><Relationship Id="rId53" Type="http://schemas.openxmlformats.org/officeDocument/2006/relationships/hyperlink" Target="https://m.edsoo.ru/ff0b25f0" TargetMode="External"/><Relationship Id="rId58" Type="http://schemas.openxmlformats.org/officeDocument/2006/relationships/hyperlink" Target="https://m.edsoo.ru/ff0b3658" TargetMode="External"/><Relationship Id="rId66" Type="http://schemas.openxmlformats.org/officeDocument/2006/relationships/hyperlink" Target="https://m.edsoo.ru/ff0b4684" TargetMode="External"/><Relationship Id="rId74" Type="http://schemas.openxmlformats.org/officeDocument/2006/relationships/hyperlink" Target="https://m.edsoo.ru/ff0c1a14" TargetMode="External"/><Relationship Id="rId79" Type="http://schemas.openxmlformats.org/officeDocument/2006/relationships/hyperlink" Target="https://m.edsoo.ru/ff0c1e88" TargetMode="External"/><Relationship Id="rId87" Type="http://schemas.openxmlformats.org/officeDocument/2006/relationships/hyperlink" Target="http://fcior.edu.ru/" TargetMode="External"/><Relationship Id="rId5" Type="http://schemas.openxmlformats.org/officeDocument/2006/relationships/hyperlink" Target="https://m.edsoo.ru/7f41a4a6" TargetMode="External"/><Relationship Id="rId61" Type="http://schemas.openxmlformats.org/officeDocument/2006/relationships/hyperlink" Target="https://m.edsoo.ru/ff0b3c5c" TargetMode="External"/><Relationship Id="rId82" Type="http://schemas.openxmlformats.org/officeDocument/2006/relationships/hyperlink" Target="https://m.edsoo.ru/ff0c2572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ff0ad1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4a6" TargetMode="External"/><Relationship Id="rId14" Type="http://schemas.openxmlformats.org/officeDocument/2006/relationships/hyperlink" Target="https://m.edsoo.ru/7f41a4a6" TargetMode="External"/><Relationship Id="rId22" Type="http://schemas.openxmlformats.org/officeDocument/2006/relationships/hyperlink" Target="https://m.edsoo.ru/ff0ae176" TargetMode="External"/><Relationship Id="rId27" Type="http://schemas.openxmlformats.org/officeDocument/2006/relationships/hyperlink" Target="https://m.edsoo.ru/ff0aeca2" TargetMode="External"/><Relationship Id="rId30" Type="http://schemas.openxmlformats.org/officeDocument/2006/relationships/hyperlink" Target="https://m.edsoo.ru/ff0afa26" TargetMode="External"/><Relationship Id="rId35" Type="http://schemas.openxmlformats.org/officeDocument/2006/relationships/hyperlink" Target="https://m.edsoo.ru/ff0af33c" TargetMode="External"/><Relationship Id="rId43" Type="http://schemas.openxmlformats.org/officeDocument/2006/relationships/hyperlink" Target="https://m.edsoo.ru/ff0b0db8" TargetMode="External"/><Relationship Id="rId48" Type="http://schemas.openxmlformats.org/officeDocument/2006/relationships/hyperlink" Target="https://m.edsoo.ru/ff0b197a" TargetMode="External"/><Relationship Id="rId56" Type="http://schemas.openxmlformats.org/officeDocument/2006/relationships/hyperlink" Target="https://m.edsoo.ru/ff0b2c6c" TargetMode="External"/><Relationship Id="rId64" Type="http://schemas.openxmlformats.org/officeDocument/2006/relationships/hyperlink" Target="https://m.edsoo.ru/ff0b4206" TargetMode="External"/><Relationship Id="rId69" Type="http://schemas.openxmlformats.org/officeDocument/2006/relationships/hyperlink" Target="https://m.edsoo.ru/ff0c12a8" TargetMode="External"/><Relationship Id="rId77" Type="http://schemas.openxmlformats.org/officeDocument/2006/relationships/hyperlink" Target="https://m.edsoo.ru/ff0c1c58" TargetMode="External"/><Relationship Id="rId8" Type="http://schemas.openxmlformats.org/officeDocument/2006/relationships/hyperlink" Target="https://m.edsoo.ru/7f41a4a6" TargetMode="External"/><Relationship Id="rId51" Type="http://schemas.openxmlformats.org/officeDocument/2006/relationships/hyperlink" Target="https://m.edsoo.ru/ff0b21fe" TargetMode="External"/><Relationship Id="rId72" Type="http://schemas.openxmlformats.org/officeDocument/2006/relationships/hyperlink" Target="https://m.edsoo.ru/ff0c1672" TargetMode="External"/><Relationship Id="rId80" Type="http://schemas.openxmlformats.org/officeDocument/2006/relationships/hyperlink" Target="https://m.edsoo.ru/ff0c223e" TargetMode="External"/><Relationship Id="rId85" Type="http://schemas.openxmlformats.org/officeDocument/2006/relationships/hyperlink" Target="https://www.google.com/url?q=http://school-collection.edu.ru/&amp;sa=D&amp;ust=1587873118466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4a6" TargetMode="External"/><Relationship Id="rId17" Type="http://schemas.openxmlformats.org/officeDocument/2006/relationships/hyperlink" Target="https://m.edsoo.ru/7f41a4a6" TargetMode="External"/><Relationship Id="rId25" Type="http://schemas.openxmlformats.org/officeDocument/2006/relationships/hyperlink" Target="https://m.edsoo.ru/ff0ae982" TargetMode="External"/><Relationship Id="rId33" Type="http://schemas.openxmlformats.org/officeDocument/2006/relationships/hyperlink" Target="https://m.edsoo.ru/ff0af044" TargetMode="External"/><Relationship Id="rId38" Type="http://schemas.openxmlformats.org/officeDocument/2006/relationships/hyperlink" Target="https://m.edsoo.ru/ff0b0408" TargetMode="External"/><Relationship Id="rId46" Type="http://schemas.openxmlformats.org/officeDocument/2006/relationships/hyperlink" Target="https://m.edsoo.ru/ff0b1858" TargetMode="External"/><Relationship Id="rId59" Type="http://schemas.openxmlformats.org/officeDocument/2006/relationships/hyperlink" Target="https://m.edsoo.ru/ff0b38c4" TargetMode="External"/><Relationship Id="rId67" Type="http://schemas.openxmlformats.org/officeDocument/2006/relationships/hyperlink" Target="https://m.edsoo.ru/ff0c0f4c" TargetMode="External"/><Relationship Id="rId20" Type="http://schemas.openxmlformats.org/officeDocument/2006/relationships/hyperlink" Target="https://m.edsoo.ru/ff0ad8d4" TargetMode="External"/><Relationship Id="rId41" Type="http://schemas.openxmlformats.org/officeDocument/2006/relationships/hyperlink" Target="https://m.edsoo.ru/ff0b096c" TargetMode="External"/><Relationship Id="rId54" Type="http://schemas.openxmlformats.org/officeDocument/2006/relationships/hyperlink" Target="https://m.edsoo.ru/ff0b2abe" TargetMode="External"/><Relationship Id="rId62" Type="http://schemas.openxmlformats.org/officeDocument/2006/relationships/hyperlink" Target="https://m.edsoo.ru/ff0b3f2c" TargetMode="External"/><Relationship Id="rId70" Type="http://schemas.openxmlformats.org/officeDocument/2006/relationships/hyperlink" Target="https://m.edsoo.ru/ff0c144c" TargetMode="External"/><Relationship Id="rId75" Type="http://schemas.openxmlformats.org/officeDocument/2006/relationships/hyperlink" Target="https://m.edsoo.ru/ff0c1b4a" TargetMode="External"/><Relationship Id="rId83" Type="http://schemas.openxmlformats.org/officeDocument/2006/relationships/hyperlink" Target="https://m.edsoo.ru/ff0c2a22" TargetMode="External"/><Relationship Id="rId88" Type="http://schemas.openxmlformats.org/officeDocument/2006/relationships/hyperlink" Target="https://m.edsoo.ru/ff0ad4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4a6" TargetMode="External"/><Relationship Id="rId15" Type="http://schemas.openxmlformats.org/officeDocument/2006/relationships/hyperlink" Target="https://m.edsoo.ru/7f41a4a6" TargetMode="External"/><Relationship Id="rId23" Type="http://schemas.openxmlformats.org/officeDocument/2006/relationships/hyperlink" Target="https://m.edsoo.ru/ff0ae612" TargetMode="External"/><Relationship Id="rId28" Type="http://schemas.openxmlformats.org/officeDocument/2006/relationships/hyperlink" Target="https://m.edsoo.ru/ff0aee28" TargetMode="External"/><Relationship Id="rId36" Type="http://schemas.openxmlformats.org/officeDocument/2006/relationships/hyperlink" Target="https://m.edsoo.ru/ff0afe36" TargetMode="External"/><Relationship Id="rId49" Type="http://schemas.openxmlformats.org/officeDocument/2006/relationships/hyperlink" Target="https://m.edsoo.ru/ff0b1aec" TargetMode="External"/><Relationship Id="rId57" Type="http://schemas.openxmlformats.org/officeDocument/2006/relationships/hyperlink" Target="https://m.edsoo.ru/ff0b31d0" TargetMode="External"/><Relationship Id="rId10" Type="http://schemas.openxmlformats.org/officeDocument/2006/relationships/hyperlink" Target="https://m.edsoo.ru/7f41a4a6" TargetMode="External"/><Relationship Id="rId31" Type="http://schemas.openxmlformats.org/officeDocument/2006/relationships/hyperlink" Target="https://m.edsoo.ru/ff0af8be" TargetMode="External"/><Relationship Id="rId44" Type="http://schemas.openxmlformats.org/officeDocument/2006/relationships/hyperlink" Target="https://m.edsoo.ru/ff0b0c32" TargetMode="External"/><Relationship Id="rId52" Type="http://schemas.openxmlformats.org/officeDocument/2006/relationships/hyperlink" Target="https://m.edsoo.ru/ff0b23ca" TargetMode="External"/><Relationship Id="rId60" Type="http://schemas.openxmlformats.org/officeDocument/2006/relationships/hyperlink" Target="https://m.edsoo.ru/ff0b3aea" TargetMode="External"/><Relationship Id="rId65" Type="http://schemas.openxmlformats.org/officeDocument/2006/relationships/hyperlink" Target="https://m.edsoo.ru/ff0c0a7e" TargetMode="External"/><Relationship Id="rId73" Type="http://schemas.openxmlformats.org/officeDocument/2006/relationships/hyperlink" Target="https://m.edsoo.ru/ff0c18ac" TargetMode="External"/><Relationship Id="rId78" Type="http://schemas.openxmlformats.org/officeDocument/2006/relationships/hyperlink" Target="https://m.edsoo.ru/ff0c1d7a" TargetMode="External"/><Relationship Id="rId81" Type="http://schemas.openxmlformats.org/officeDocument/2006/relationships/hyperlink" Target="https://m.edsoo.ru/ff0c245a" TargetMode="External"/><Relationship Id="rId86" Type="http://schemas.openxmlformats.org/officeDocument/2006/relationships/hyperlink" Target="http://class-fiz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5</cp:revision>
  <cp:lastPrinted>2024-10-07T09:40:00Z</cp:lastPrinted>
  <dcterms:created xsi:type="dcterms:W3CDTF">2023-09-27T14:42:00Z</dcterms:created>
  <dcterms:modified xsi:type="dcterms:W3CDTF">2024-10-07T09:41:00Z</dcterms:modified>
</cp:coreProperties>
</file>