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D8" w:rsidRDefault="00CB2ED8" w:rsidP="00CB2ED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7758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2ED8" w:rsidRDefault="00CB2ED8" w:rsidP="00CB2ED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CB2ED8" w:rsidRDefault="00CB2ED8" w:rsidP="00CB2E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УПРАВЛЕНИЕ ОБРАЗОВАНИЯ САЛЬСКОГО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Муниципальное бюджетное общеобразовательное учреждение средняя общеобразовательная школа №5 г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альска</w:t>
      </w:r>
    </w:p>
    <w:p w:rsidR="00CB2ED8" w:rsidRDefault="00CB2ED8" w:rsidP="00CB2E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B2ED8" w:rsidRDefault="00CB2ED8" w:rsidP="00CB2ED8">
      <w:pPr>
        <w:spacing w:after="0"/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002"/>
        <w:gridCol w:w="3115"/>
      </w:tblGrid>
      <w:tr w:rsidR="00CB2ED8" w:rsidTr="00FD37CB">
        <w:tc>
          <w:tcPr>
            <w:tcW w:w="3227" w:type="dxa"/>
            <w:hideMark/>
          </w:tcPr>
          <w:p w:rsidR="00CB2ED8" w:rsidRDefault="00CB2ED8" w:rsidP="00FD37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английского языка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9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29.08.2023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Сагарь М.В.</w:t>
            </w:r>
          </w:p>
        </w:tc>
        <w:tc>
          <w:tcPr>
            <w:tcW w:w="3002" w:type="dxa"/>
          </w:tcPr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CB2ED8" w:rsidRDefault="00CB2ED8" w:rsidP="00FD37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Подпись</w:t>
            </w: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Митина Е.В.</w:t>
            </w:r>
          </w:p>
        </w:tc>
        <w:tc>
          <w:tcPr>
            <w:tcW w:w="3115" w:type="dxa"/>
          </w:tcPr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2ED8" w:rsidRDefault="00CB2ED8" w:rsidP="00FD37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CB2ED8" w:rsidRDefault="00CB2ED8" w:rsidP="00FD37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Подпись</w:t>
            </w: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Самохина Н.О.</w:t>
            </w: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B2ED8" w:rsidRDefault="00CB2ED8" w:rsidP="00FD37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249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30.08.2023</w:t>
            </w:r>
          </w:p>
          <w:p w:rsidR="00CB2ED8" w:rsidRDefault="00CB2ED8" w:rsidP="00FD37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2ED8" w:rsidRDefault="00CB2ED8" w:rsidP="00CB2ED8">
      <w:pPr>
        <w:spacing w:after="0"/>
        <w:ind w:left="120"/>
        <w:rPr>
          <w:lang w:val="ru-RU"/>
        </w:rPr>
      </w:pPr>
    </w:p>
    <w:p w:rsidR="00CB2ED8" w:rsidRDefault="00CB2ED8" w:rsidP="00CB2ED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CB2ED8" w:rsidRDefault="00CB2ED8" w:rsidP="00CB2ED8">
      <w:pPr>
        <w:spacing w:after="0"/>
        <w:rPr>
          <w:lang w:val="ru-RU"/>
        </w:rPr>
      </w:pPr>
    </w:p>
    <w:p w:rsidR="00CB2ED8" w:rsidRDefault="00CB2ED8" w:rsidP="00CB2E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CB2ED8" w:rsidRDefault="00CB2ED8" w:rsidP="00CB2E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ind w:left="120"/>
        <w:jc w:val="center"/>
        <w:rPr>
          <w:lang w:val="ru-RU"/>
        </w:rPr>
      </w:pPr>
    </w:p>
    <w:p w:rsidR="00CB2ED8" w:rsidRDefault="00CB2ED8" w:rsidP="00CB2ED8">
      <w:pPr>
        <w:spacing w:after="0"/>
        <w:rPr>
          <w:lang w:val="ru-RU"/>
        </w:rPr>
      </w:pPr>
      <w:bookmarkStart w:id="1" w:name="_GoBack"/>
      <w:bookmarkEnd w:id="1"/>
    </w:p>
    <w:p w:rsidR="00CB2ED8" w:rsidRPr="000F1D69" w:rsidRDefault="00CB2ED8" w:rsidP="00CB2ED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​г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альск, 2023‌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322A6" w:rsidRPr="004D339E" w:rsidRDefault="001322A6" w:rsidP="004D339E">
      <w:pPr>
        <w:spacing w:after="0"/>
        <w:rPr>
          <w:lang w:val="ru-RU"/>
        </w:rPr>
        <w:sectPr w:rsidR="001322A6" w:rsidRPr="004D339E">
          <w:pgSz w:w="11906" w:h="16383"/>
          <w:pgMar w:top="1134" w:right="850" w:bottom="1134" w:left="1701" w:header="720" w:footer="720" w:gutter="0"/>
          <w:cols w:space="720"/>
        </w:sectPr>
      </w:pPr>
    </w:p>
    <w:p w:rsidR="001322A6" w:rsidRPr="004D339E" w:rsidRDefault="004D339E" w:rsidP="004D339E">
      <w:pPr>
        <w:spacing w:after="0" w:line="264" w:lineRule="auto"/>
        <w:jc w:val="both"/>
        <w:rPr>
          <w:lang w:val="ru-RU"/>
        </w:rPr>
      </w:pPr>
      <w:bookmarkStart w:id="2" w:name="block-5777587"/>
      <w:bookmarkEnd w:id="0"/>
      <w:r w:rsidRPr="004D33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4D339E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4D339E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F860E2" w:rsidRPr="00F860E2" w:rsidRDefault="004D339E" w:rsidP="00F860E2">
      <w:pPr>
        <w:spacing w:after="0" w:line="264" w:lineRule="auto"/>
        <w:ind w:firstLine="600"/>
        <w:jc w:val="both"/>
        <w:rPr>
          <w:lang w:val="ru-RU"/>
        </w:rPr>
        <w:sectPr w:rsidR="00F860E2" w:rsidRPr="00F860E2">
          <w:pgSz w:w="11906" w:h="16383"/>
          <w:pgMar w:top="1134" w:right="850" w:bottom="1134" w:left="1701" w:header="720" w:footer="720" w:gutter="0"/>
          <w:cols w:space="720"/>
        </w:sectPr>
      </w:pPr>
      <w:r w:rsidRPr="004D339E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1cb9ba3-8936-440c-ac0f-95944fbe2f65"/>
      <w:r w:rsidRPr="004D339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  <w:r w:rsidRPr="004D339E">
        <w:rPr>
          <w:rFonts w:ascii="Times New Roman" w:hAnsi="Times New Roman"/>
          <w:color w:val="000000"/>
          <w:sz w:val="28"/>
          <w:lang w:val="ru-RU"/>
        </w:rPr>
        <w:t>‌‌</w:t>
      </w:r>
      <w:r w:rsidR="00F860E2">
        <w:rPr>
          <w:lang w:val="ru-RU"/>
        </w:rPr>
        <w:t xml:space="preserve"> </w:t>
      </w:r>
      <w:r w:rsidR="00F860E2" w:rsidRPr="00F860E2"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что уроки в </w:t>
      </w:r>
      <w:r w:rsidR="00F860E2">
        <w:rPr>
          <w:rFonts w:ascii="Times New Roman" w:hAnsi="Times New Roman" w:cs="Times New Roman"/>
          <w:sz w:val="28"/>
          <w:szCs w:val="28"/>
          <w:lang w:val="ru-RU"/>
        </w:rPr>
        <w:t xml:space="preserve">10 классе  приходятся   на 23.02 и 08.03 </w:t>
      </w:r>
      <w:r w:rsidR="00F860E2" w:rsidRPr="00F860E2">
        <w:rPr>
          <w:rFonts w:ascii="Times New Roman" w:hAnsi="Times New Roman" w:cs="Times New Roman"/>
          <w:sz w:val="28"/>
          <w:szCs w:val="28"/>
          <w:lang w:val="ru-RU"/>
        </w:rPr>
        <w:t xml:space="preserve">-государственный праздник России  программа будет выполнена в полном объеме за счет уплотнения программного материала, а именно уроков отведенных на повторение в конце учебного </w:t>
      </w:r>
      <w:r w:rsidR="00F860E2">
        <w:rPr>
          <w:rFonts w:ascii="Times New Roman" w:hAnsi="Times New Roman" w:cs="Times New Roman"/>
          <w:sz w:val="28"/>
          <w:szCs w:val="28"/>
          <w:lang w:val="ru-RU"/>
        </w:rPr>
        <w:t xml:space="preserve">курса и составит-100 часов. </w:t>
      </w:r>
      <w:r w:rsidR="00F860E2" w:rsidRPr="00F860E2"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что уроки в </w:t>
      </w:r>
      <w:r w:rsidR="00F860E2">
        <w:rPr>
          <w:rFonts w:ascii="Times New Roman" w:hAnsi="Times New Roman" w:cs="Times New Roman"/>
          <w:sz w:val="28"/>
          <w:szCs w:val="28"/>
          <w:lang w:val="ru-RU"/>
        </w:rPr>
        <w:t xml:space="preserve">11 классе  приходятся   на 23.02 и 08.03 </w:t>
      </w:r>
      <w:r w:rsidR="00F860E2" w:rsidRPr="00F860E2">
        <w:rPr>
          <w:rFonts w:ascii="Times New Roman" w:hAnsi="Times New Roman" w:cs="Times New Roman"/>
          <w:sz w:val="28"/>
          <w:szCs w:val="28"/>
          <w:lang w:val="ru-RU"/>
        </w:rPr>
        <w:t xml:space="preserve">-государственный праздник России  программа будет выполнена в полном объеме за счет уплотнения программного материала, а именно уроков отведенных на повторение в конце учебного </w:t>
      </w:r>
      <w:r w:rsidR="00F860E2">
        <w:rPr>
          <w:rFonts w:ascii="Times New Roman" w:hAnsi="Times New Roman" w:cs="Times New Roman"/>
          <w:sz w:val="28"/>
          <w:szCs w:val="28"/>
          <w:lang w:val="ru-RU"/>
        </w:rPr>
        <w:t xml:space="preserve">курса и составит-100часов. </w:t>
      </w:r>
    </w:p>
    <w:p w:rsidR="00F860E2" w:rsidRPr="00F860E2" w:rsidRDefault="00F860E2" w:rsidP="00F860E2">
      <w:pPr>
        <w:spacing w:after="0" w:line="264" w:lineRule="auto"/>
        <w:ind w:firstLine="600"/>
        <w:jc w:val="both"/>
        <w:rPr>
          <w:lang w:val="ru-RU"/>
        </w:rPr>
        <w:sectPr w:rsidR="00F860E2" w:rsidRPr="00F860E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bookmarkStart w:id="4" w:name="block-5777589"/>
      <w:bookmarkEnd w:id="2"/>
      <w:r w:rsidRPr="004D33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D339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D339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D339E">
        <w:rPr>
          <w:rFonts w:ascii="Times New Roman" w:hAnsi="Times New Roman"/>
          <w:color w:val="000000"/>
          <w:sz w:val="28"/>
          <w:lang w:val="ru-RU"/>
        </w:rPr>
        <w:t>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>).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D339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4D339E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D339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4D339E">
        <w:rPr>
          <w:rFonts w:ascii="Times New Roman" w:hAnsi="Times New Roman"/>
          <w:color w:val="000000"/>
          <w:sz w:val="28"/>
          <w:lang w:val="ru-RU"/>
        </w:rPr>
        <w:t>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>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D339E">
        <w:rPr>
          <w:rFonts w:ascii="Times New Roman" w:hAnsi="Times New Roman"/>
          <w:color w:val="000000"/>
          <w:sz w:val="28"/>
          <w:lang w:val="ru-RU"/>
        </w:rPr>
        <w:t>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4D339E">
        <w:rPr>
          <w:rFonts w:ascii="Times New Roman" w:hAnsi="Times New Roman"/>
          <w:color w:val="000000"/>
          <w:sz w:val="28"/>
          <w:lang w:val="ru-RU"/>
        </w:rPr>
        <w:t>.).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>).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D339E">
        <w:rPr>
          <w:rFonts w:ascii="Times New Roman" w:hAnsi="Times New Roman"/>
          <w:color w:val="000000"/>
          <w:sz w:val="28"/>
          <w:lang w:val="ru-RU"/>
        </w:rPr>
        <w:t>.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322A6" w:rsidRPr="004D339E" w:rsidRDefault="001322A6">
      <w:pPr>
        <w:rPr>
          <w:lang w:val="ru-RU"/>
        </w:rPr>
        <w:sectPr w:rsidR="001322A6" w:rsidRPr="004D339E">
          <w:pgSz w:w="11906" w:h="16383"/>
          <w:pgMar w:top="1134" w:right="850" w:bottom="1134" w:left="1701" w:header="720" w:footer="720" w:gutter="0"/>
          <w:cols w:space="720"/>
        </w:sect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bookmarkStart w:id="5" w:name="block-5777590"/>
      <w:bookmarkEnd w:id="4"/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322A6" w:rsidRPr="004D339E" w:rsidRDefault="004D33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322A6" w:rsidRDefault="004D33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1322A6" w:rsidRPr="004D339E" w:rsidRDefault="004D33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4D339E" w:rsidRDefault="004D339E" w:rsidP="004D339E">
      <w:pPr>
        <w:spacing w:after="0" w:line="264" w:lineRule="auto"/>
        <w:ind w:left="96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D339E" w:rsidRDefault="004D339E" w:rsidP="004D339E">
      <w:pPr>
        <w:spacing w:after="0" w:line="264" w:lineRule="auto"/>
        <w:ind w:left="96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D339E" w:rsidRPr="004D339E" w:rsidRDefault="004D339E" w:rsidP="004D339E">
      <w:pPr>
        <w:spacing w:after="0" w:line="264" w:lineRule="auto"/>
        <w:ind w:left="96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1322A6" w:rsidRPr="004D339E" w:rsidRDefault="004D33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322A6" w:rsidRPr="004D339E" w:rsidRDefault="004D33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1322A6" w:rsidRPr="004D339E" w:rsidRDefault="004D33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322A6" w:rsidRPr="004D339E" w:rsidRDefault="004D33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322A6" w:rsidRPr="004D339E" w:rsidRDefault="004D33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322A6" w:rsidRPr="004D339E" w:rsidRDefault="004D33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322A6" w:rsidRPr="004D339E" w:rsidRDefault="004D33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322A6" w:rsidRPr="004D339E" w:rsidRDefault="004D33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1322A6" w:rsidRPr="004D339E" w:rsidRDefault="004D33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Default="004D33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322A6" w:rsidRDefault="001322A6">
      <w:pPr>
        <w:spacing w:after="0" w:line="264" w:lineRule="auto"/>
        <w:ind w:left="120"/>
        <w:jc w:val="both"/>
      </w:pPr>
    </w:p>
    <w:p w:rsidR="001322A6" w:rsidRDefault="004D33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1322A6" w:rsidRPr="004D339E" w:rsidRDefault="004D33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322A6" w:rsidRPr="004D339E" w:rsidRDefault="004D33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322A6" w:rsidRDefault="004D339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322A6" w:rsidRPr="004D339E" w:rsidRDefault="004D33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322A6" w:rsidRDefault="004D339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322A6" w:rsidRPr="004D339E" w:rsidRDefault="004D33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322A6" w:rsidRDefault="004D33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322A6" w:rsidRDefault="004D339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322A6" w:rsidRPr="004D339E" w:rsidRDefault="004D33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322A6" w:rsidRDefault="004D33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1322A6" w:rsidRPr="004D339E" w:rsidRDefault="004D33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322A6" w:rsidRPr="004D339E" w:rsidRDefault="004D33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1322A6" w:rsidRPr="004D339E" w:rsidRDefault="004D33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1322A6" w:rsidRPr="004D339E" w:rsidRDefault="004D33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322A6" w:rsidRPr="004D339E" w:rsidRDefault="004D33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left="120"/>
        <w:jc w:val="both"/>
        <w:rPr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22A6" w:rsidRPr="004D339E" w:rsidRDefault="001322A6">
      <w:pPr>
        <w:spacing w:after="0" w:line="264" w:lineRule="auto"/>
        <w:ind w:left="120"/>
        <w:jc w:val="both"/>
        <w:rPr>
          <w:lang w:val="ru-RU"/>
        </w:rPr>
      </w:pP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D339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-ity, -ment, -ness, -sion/-tion, -ship;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D339E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D339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4D339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D339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D339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D339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D339E">
        <w:rPr>
          <w:rFonts w:ascii="Times New Roman" w:hAnsi="Times New Roman"/>
          <w:color w:val="000000"/>
          <w:sz w:val="28"/>
          <w:lang w:val="ru-RU"/>
        </w:rPr>
        <w:t>);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D339E">
        <w:rPr>
          <w:rFonts w:ascii="Times New Roman" w:hAnsi="Times New Roman"/>
          <w:color w:val="000000"/>
          <w:sz w:val="28"/>
          <w:lang w:val="ru-RU"/>
        </w:rPr>
        <w:t>;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1322A6" w:rsidRDefault="004D33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D339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D339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D339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1322A6" w:rsidRDefault="004D339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339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D33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D339E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322A6" w:rsidRPr="004D339E" w:rsidRDefault="004D339E">
      <w:pPr>
        <w:spacing w:after="0" w:line="264" w:lineRule="auto"/>
        <w:ind w:firstLine="600"/>
        <w:jc w:val="both"/>
        <w:rPr>
          <w:lang w:val="ru-RU"/>
        </w:rPr>
      </w:pPr>
      <w:r w:rsidRPr="004D339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1322A6" w:rsidRPr="004D339E" w:rsidRDefault="001322A6">
      <w:pPr>
        <w:rPr>
          <w:lang w:val="ru-RU"/>
        </w:rPr>
        <w:sectPr w:rsidR="001322A6" w:rsidRPr="004D339E">
          <w:pgSz w:w="11906" w:h="16383"/>
          <w:pgMar w:top="1134" w:right="850" w:bottom="1134" w:left="1701" w:header="720" w:footer="720" w:gutter="0"/>
          <w:cols w:space="720"/>
        </w:sectPr>
      </w:pPr>
    </w:p>
    <w:p w:rsidR="001322A6" w:rsidRDefault="004D339E">
      <w:pPr>
        <w:spacing w:after="0"/>
        <w:ind w:left="120"/>
      </w:pPr>
      <w:bookmarkStart w:id="6" w:name="block-5777591"/>
      <w:bookmarkEnd w:id="5"/>
      <w:r w:rsidRPr="004D33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22A6" w:rsidRDefault="004D3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926"/>
        <w:gridCol w:w="993"/>
        <w:gridCol w:w="1984"/>
        <w:gridCol w:w="1843"/>
        <w:gridCol w:w="3827"/>
      </w:tblGrid>
      <w:tr w:rsidR="001322A6" w:rsidTr="00C2651D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4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49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6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7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9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10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1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12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3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14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15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выбора профессии. Роль иностранного языка в планах на будущее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16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17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8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19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20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2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22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23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24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25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26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27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28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29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30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3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32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33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34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26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15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35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36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37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155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3155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1322A6" w:rsidRDefault="001322A6"/>
        </w:tc>
      </w:tr>
    </w:tbl>
    <w:p w:rsidR="001322A6" w:rsidRDefault="001322A6">
      <w:pPr>
        <w:sectPr w:rsidR="00132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2A6" w:rsidRDefault="004D3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5210"/>
        <w:gridCol w:w="992"/>
        <w:gridCol w:w="1843"/>
        <w:gridCol w:w="1984"/>
        <w:gridCol w:w="3686"/>
      </w:tblGrid>
      <w:tr w:rsidR="001322A6" w:rsidTr="00C2651D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5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52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38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39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40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4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42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43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44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45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46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47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48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49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50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5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52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53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54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55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5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57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58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59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60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61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62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9B5C23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63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64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F275B7" w:rsidRPr="00F275B7" w:rsidRDefault="00F275B7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65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C2651D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66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67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2651D" w:rsidRPr="00C2651D" w:rsidRDefault="00CB2ED8" w:rsidP="00C2651D">
            <w:pPr>
              <w:spacing w:after="0" w:line="480" w:lineRule="auto"/>
              <w:ind w:left="120"/>
            </w:pPr>
            <w:hyperlink r:id="rId68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C2651D" w:rsidRP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C2651D" w:rsidRPr="009B5C23" w:rsidRDefault="00CB2ED8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hyperlink r:id="rId69" w:tgtFrame="_blank" w:history="1"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C2651D" w:rsidRPr="00C2651D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0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F275B7" w:rsidRPr="00F275B7" w:rsidRDefault="00F275B7" w:rsidP="00C2651D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C2651D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155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3155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322A6" w:rsidRDefault="0083155E" w:rsidP="0083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D33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322A6" w:rsidRDefault="001322A6"/>
        </w:tc>
      </w:tr>
    </w:tbl>
    <w:p w:rsidR="001322A6" w:rsidRDefault="001322A6">
      <w:pPr>
        <w:sectPr w:rsidR="00132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2A6" w:rsidRDefault="001322A6">
      <w:pPr>
        <w:sectPr w:rsidR="001322A6" w:rsidSect="009B5C23">
          <w:pgSz w:w="11906" w:h="16383"/>
          <w:pgMar w:top="850" w:right="1134" w:bottom="1701" w:left="1134" w:header="720" w:footer="720" w:gutter="0"/>
          <w:cols w:space="720"/>
        </w:sectPr>
      </w:pPr>
    </w:p>
    <w:p w:rsidR="009B5C23" w:rsidRDefault="004D339E" w:rsidP="009B5C2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7775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B5C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УПРАВЛЕНИЕ ОБРАЗОВАНИЯ САЛЬСКОГО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Муниципальное бюджетное общеобразовательное учреждение средняя общеобразовательная школа №5 г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альска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B5C23" w:rsidRDefault="009B5C23" w:rsidP="009B5C23">
      <w:pPr>
        <w:spacing w:after="0"/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002"/>
        <w:gridCol w:w="3115"/>
      </w:tblGrid>
      <w:tr w:rsidR="009B5C23" w:rsidTr="00781803">
        <w:tc>
          <w:tcPr>
            <w:tcW w:w="3227" w:type="dxa"/>
            <w:hideMark/>
          </w:tcPr>
          <w:p w:rsidR="009B5C23" w:rsidRDefault="009B5C23" w:rsidP="007818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английского языка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9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29.08.2023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Сагарь М.В.</w:t>
            </w:r>
          </w:p>
        </w:tc>
        <w:tc>
          <w:tcPr>
            <w:tcW w:w="3002" w:type="dxa"/>
          </w:tcPr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9B5C23" w:rsidRDefault="009B5C23" w:rsidP="007818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Подпись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Митина Е.В.</w:t>
            </w:r>
          </w:p>
        </w:tc>
        <w:tc>
          <w:tcPr>
            <w:tcW w:w="3115" w:type="dxa"/>
          </w:tcPr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9B5C23" w:rsidRDefault="009B5C23" w:rsidP="007818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Подпись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Самохина Н.О.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249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30.08.2023</w:t>
            </w:r>
          </w:p>
          <w:p w:rsidR="009B5C23" w:rsidRDefault="009B5C23" w:rsidP="007818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5C23" w:rsidRDefault="009B5C23" w:rsidP="009B5C23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spacing w:after="0"/>
        <w:rPr>
          <w:lang w:val="ru-RU"/>
        </w:rPr>
      </w:pP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 w:rsidRPr="009B5C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812617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 )</w:t>
      </w:r>
      <w:proofErr w:type="gramEnd"/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Pr="00E94184" w:rsidRDefault="009B5C23" w:rsidP="009B5C23">
      <w:pPr>
        <w:spacing w:after="0" w:line="408" w:lineRule="auto"/>
        <w:ind w:left="120"/>
        <w:jc w:val="center"/>
        <w:rPr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Учитель: Сагарь М.В.</w:t>
      </w:r>
    </w:p>
    <w:p w:rsidR="009B5C23" w:rsidRDefault="009B5C23" w:rsidP="009B5C23">
      <w:pPr>
        <w:spacing w:after="0"/>
        <w:ind w:left="120"/>
        <w:jc w:val="center"/>
        <w:rPr>
          <w:lang w:val="ru-RU"/>
        </w:rPr>
      </w:pPr>
    </w:p>
    <w:p w:rsidR="009B5C23" w:rsidRDefault="009B5C23" w:rsidP="009B5C23">
      <w:pPr>
        <w:spacing w:after="0"/>
        <w:rPr>
          <w:lang w:val="ru-RU"/>
        </w:rPr>
      </w:pPr>
    </w:p>
    <w:p w:rsidR="009B5C23" w:rsidRDefault="009B5C23" w:rsidP="009B5C23">
      <w:pPr>
        <w:spacing w:after="0"/>
        <w:ind w:left="120"/>
        <w:jc w:val="center"/>
        <w:rPr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альск, 2023‌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 w:rsidP="009B5C23">
      <w:pPr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322A6" w:rsidRPr="00CB2ED8" w:rsidRDefault="004D339E">
      <w:pPr>
        <w:spacing w:after="0"/>
        <w:ind w:left="120"/>
        <w:rPr>
          <w:lang w:val="ru-RU"/>
        </w:rPr>
      </w:pPr>
      <w:r w:rsidRPr="00CB2E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1322A6" w:rsidRDefault="004D339E">
      <w:pPr>
        <w:spacing w:after="0"/>
        <w:ind w:left="120"/>
      </w:pPr>
      <w:r w:rsidRPr="00CB2E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28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0"/>
        <w:gridCol w:w="992"/>
        <w:gridCol w:w="1559"/>
        <w:gridCol w:w="1418"/>
        <w:gridCol w:w="992"/>
        <w:gridCol w:w="4536"/>
      </w:tblGrid>
      <w:tr w:rsidR="001322A6" w:rsidTr="009B5C23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9C33AE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73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1322A6" w:rsidRPr="009C33AE" w:rsidRDefault="001322A6" w:rsidP="00F860E2">
            <w:pPr>
              <w:spacing w:after="0" w:line="480" w:lineRule="auto"/>
              <w:ind w:left="120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D339E">
              <w:rPr>
                <w:lang w:val="ru-RU"/>
              </w:rPr>
              <w:t>.09.2023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4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RPr="00885DF4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персонажа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  <w:r w:rsidR="004D339E">
              <w:rPr>
                <w:lang w:val="ru-RU"/>
              </w:rPr>
              <w:t>.</w:t>
            </w:r>
            <w:r w:rsidR="004D339E">
              <w:rPr>
                <w:lang w:val="ru-RU"/>
              </w:rPr>
              <w:lastRenderedPageBreak/>
              <w:t>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885DF4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4D339E">
            <w:pPr>
              <w:spacing w:after="0"/>
              <w:rPr>
                <w:lang w:val="ru-RU"/>
              </w:rPr>
            </w:pPr>
            <w:r w:rsidRPr="00885D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5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Pr="00885DF4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885DF4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4D339E">
            <w:pPr>
              <w:spacing w:after="0"/>
              <w:rPr>
                <w:lang w:val="ru-RU"/>
              </w:rPr>
            </w:pPr>
            <w:r w:rsidRPr="00885DF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D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4D339E">
            <w:pPr>
              <w:spacing w:after="0"/>
              <w:rPr>
                <w:lang w:val="ru-RU"/>
              </w:rPr>
            </w:pPr>
            <w:r w:rsidRPr="00885DF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RPr="0083155E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</w:t>
            </w:r>
            <w:r w:rsidR="008315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 продуктов.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77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Pr="0083155E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83155E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83155E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врача. Медицинские услуги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CB2ED8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rPr>
                <w:lang w:val="ru-RU"/>
              </w:rPr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78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79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D339E">
              <w:rPr>
                <w:lang w:val="ru-RU"/>
              </w:rPr>
              <w:t>.10.2023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0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D339E">
              <w:rPr>
                <w:lang w:val="ru-RU"/>
              </w:rPr>
              <w:t>.11.2023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CB2ED8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82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83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4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  <w:r w:rsidR="004D339E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иностранного языка в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планах на будущее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4D339E">
              <w:rPr>
                <w:lang w:val="ru-RU"/>
              </w:rPr>
              <w:t>.12.</w:t>
            </w:r>
            <w:r w:rsidR="004D339E">
              <w:rPr>
                <w:lang w:val="ru-RU"/>
              </w:rPr>
              <w:lastRenderedPageBreak/>
              <w:t>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5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85D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87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D339E">
              <w:rPr>
                <w:lang w:val="ru-RU"/>
              </w:rPr>
              <w:t>.12.2023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CE65AB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  <w:r w:rsidR="004D339E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CE65AB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83155E" w:rsidP="0083155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8315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  <w:r w:rsidR="004D339E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CE65AB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83155E">
            <w:pPr>
              <w:spacing w:after="0"/>
              <w:ind w:left="135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Театр. Кино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  <w:r w:rsidR="004D339E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RPr="00CE65AB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83155E">
            <w:pPr>
              <w:spacing w:after="0"/>
              <w:ind w:left="135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Популярная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D339E">
              <w:rPr>
                <w:lang w:val="ru-RU"/>
              </w:rPr>
              <w:t>.01.2024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Pr="00CE65AB" w:rsidRDefault="004D339E">
            <w:pPr>
              <w:spacing w:after="0"/>
              <w:rPr>
                <w:lang w:val="ru-RU"/>
              </w:rPr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83155E">
            <w:pPr>
              <w:spacing w:after="0"/>
              <w:ind w:left="135"/>
            </w:pPr>
            <w:r w:rsidRPr="00CE65AB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Электронная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D339E">
              <w:rPr>
                <w:lang w:val="ru-RU"/>
              </w:rPr>
              <w:t>.01.2024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CB2ED8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83155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83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33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D339E">
              <w:rPr>
                <w:lang w:val="ru-RU"/>
              </w:rPr>
              <w:t>.01.2024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88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89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D339E">
              <w:rPr>
                <w:lang w:val="ru-RU"/>
              </w:rPr>
              <w:t>.01.2024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90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D339E">
              <w:rPr>
                <w:lang w:val="ru-RU"/>
              </w:rPr>
              <w:t>.01.2024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D339E">
              <w:rPr>
                <w:lang w:val="ru-RU"/>
              </w:rPr>
              <w:t>.01.2024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  <w:r w:rsidR="004D339E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  <w:r w:rsidR="004D339E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9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  <w:r w:rsidR="004D339E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4D339E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4D339E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D339E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885DF4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9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885DF4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Путешествия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85DF4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85DF4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CB2ED8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85DF4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93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94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85DF4">
              <w:rPr>
                <w:lang w:val="ru-RU"/>
              </w:rPr>
              <w:t>.02.2024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885DF4">
              <w:rPr>
                <w:lang w:val="ru-RU"/>
              </w:rPr>
              <w:t>.03.2024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95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885DF4">
              <w:rPr>
                <w:lang w:val="ru-RU"/>
              </w:rPr>
              <w:t>.03.3024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885DF4">
              <w:rPr>
                <w:lang w:val="ru-RU"/>
              </w:rPr>
              <w:t>.03.2024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9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85DF4">
              <w:rPr>
                <w:lang w:val="ru-RU"/>
              </w:rPr>
              <w:t>.03.2024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85DF4">
              <w:rPr>
                <w:lang w:val="ru-RU"/>
              </w:rPr>
              <w:t>.03.2024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85DF4">
              <w:rPr>
                <w:lang w:val="ru-RU"/>
              </w:rPr>
              <w:t>.03.2024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3155E" w:rsidP="0083155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Условия проживания в городской и сельской местности"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8315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83155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CE65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CB2ED8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83155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8315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97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98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99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00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85DF4">
              <w:rPr>
                <w:lang w:val="ru-RU"/>
              </w:rPr>
              <w:t>.04.2024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0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Культурные и спортивные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  <w:r w:rsidR="00885DF4">
              <w:rPr>
                <w:lang w:val="ru-RU"/>
              </w:rPr>
              <w:t>.2023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0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  <w:r w:rsidR="00885DF4">
              <w:rPr>
                <w:lang w:val="ru-RU"/>
              </w:rPr>
              <w:t>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885DF4">
              <w:rPr>
                <w:lang w:val="ru-RU"/>
              </w:rPr>
              <w:t>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885DF4">
              <w:rPr>
                <w:lang w:val="ru-RU"/>
              </w:rPr>
              <w:t>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885DF4">
              <w:rPr>
                <w:lang w:val="ru-RU"/>
              </w:rPr>
              <w:t>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85DF4">
              <w:rPr>
                <w:lang w:val="ru-RU"/>
              </w:rPr>
              <w:t>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85DF4">
              <w:rPr>
                <w:lang w:val="ru-RU"/>
              </w:rPr>
              <w:t>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RPr="00CB2ED8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85DF4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85DF4">
              <w:rPr>
                <w:lang w:val="ru-RU"/>
              </w:rPr>
              <w:t>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03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04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05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9B5C23" w:rsidTr="009B5C23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4D339E">
            <w:pPr>
              <w:spacing w:after="0"/>
              <w:ind w:left="135"/>
              <w:jc w:val="center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155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3155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28" w:type="dxa"/>
            <w:gridSpan w:val="2"/>
            <w:tcMar>
              <w:top w:w="50" w:type="dxa"/>
              <w:left w:w="100" w:type="dxa"/>
            </w:tcMar>
            <w:vAlign w:val="center"/>
          </w:tcPr>
          <w:p w:rsidR="001322A6" w:rsidRDefault="001322A6"/>
        </w:tc>
      </w:tr>
    </w:tbl>
    <w:p w:rsidR="001322A6" w:rsidRDefault="001322A6">
      <w:pPr>
        <w:sectPr w:rsidR="001322A6" w:rsidSect="009B5C2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УПРАВЛЕНИЕ ОБРАЗОВАНИЯ САЛЬСКОГО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Муниципальное бюджетное общеобразовательное учреждение средняя общеобразовательная школа №5 г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альска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B5C23" w:rsidRDefault="009B5C23" w:rsidP="009B5C23">
      <w:pPr>
        <w:spacing w:after="0"/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002"/>
        <w:gridCol w:w="3115"/>
      </w:tblGrid>
      <w:tr w:rsidR="009B5C23" w:rsidTr="00781803">
        <w:tc>
          <w:tcPr>
            <w:tcW w:w="3227" w:type="dxa"/>
            <w:hideMark/>
          </w:tcPr>
          <w:p w:rsidR="009B5C23" w:rsidRDefault="009B5C23" w:rsidP="007818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английского языка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9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29.08.2023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Сагарь М.В.</w:t>
            </w:r>
          </w:p>
        </w:tc>
        <w:tc>
          <w:tcPr>
            <w:tcW w:w="3002" w:type="dxa"/>
          </w:tcPr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9B5C23" w:rsidRDefault="009B5C23" w:rsidP="007818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Подпись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Митина Е.В.</w:t>
            </w:r>
          </w:p>
        </w:tc>
        <w:tc>
          <w:tcPr>
            <w:tcW w:w="3115" w:type="dxa"/>
          </w:tcPr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5C23" w:rsidRDefault="009B5C23" w:rsidP="007818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9B5C23" w:rsidRDefault="009B5C23" w:rsidP="007818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Подпись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Самохина Н.О.</w:t>
            </w: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5C23" w:rsidRDefault="009B5C23" w:rsidP="007818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249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30.08.2023</w:t>
            </w:r>
          </w:p>
          <w:p w:rsidR="009B5C23" w:rsidRDefault="009B5C23" w:rsidP="007818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5C23" w:rsidRDefault="009B5C23" w:rsidP="009B5C23">
      <w:pPr>
        <w:spacing w:after="0"/>
        <w:ind w:left="120"/>
        <w:rPr>
          <w:lang w:val="ru-RU"/>
        </w:rPr>
      </w:pPr>
    </w:p>
    <w:p w:rsidR="009B5C23" w:rsidRDefault="009B5C23" w:rsidP="009B5C2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9B5C23" w:rsidRDefault="009B5C23" w:rsidP="009B5C23">
      <w:pPr>
        <w:spacing w:after="0"/>
        <w:rPr>
          <w:lang w:val="ru-RU"/>
        </w:rPr>
      </w:pP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812617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)</w:t>
      </w:r>
      <w:proofErr w:type="gramEnd"/>
    </w:p>
    <w:p w:rsidR="009B5C23" w:rsidRDefault="009B5C23" w:rsidP="009B5C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11 класса</w:t>
      </w:r>
    </w:p>
    <w:p w:rsidR="009B5C23" w:rsidRDefault="009B5C23" w:rsidP="009B5C2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B5C23" w:rsidRPr="00E94184" w:rsidRDefault="009B5C23" w:rsidP="009B5C23">
      <w:pPr>
        <w:spacing w:after="0" w:line="408" w:lineRule="auto"/>
        <w:ind w:left="120"/>
        <w:jc w:val="center"/>
        <w:rPr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Учитель: Сагарь М.В.</w:t>
      </w:r>
    </w:p>
    <w:p w:rsidR="009B5C23" w:rsidRDefault="009B5C23" w:rsidP="009B5C23">
      <w:pPr>
        <w:spacing w:after="0"/>
        <w:ind w:left="120"/>
        <w:jc w:val="center"/>
        <w:rPr>
          <w:lang w:val="ru-RU"/>
        </w:rPr>
      </w:pPr>
    </w:p>
    <w:p w:rsidR="009B5C23" w:rsidRDefault="009B5C23" w:rsidP="009B5C23">
      <w:pPr>
        <w:spacing w:after="0"/>
        <w:ind w:left="120"/>
        <w:jc w:val="center"/>
        <w:rPr>
          <w:lang w:val="ru-RU"/>
        </w:rPr>
      </w:pPr>
    </w:p>
    <w:p w:rsidR="009B5C23" w:rsidRDefault="009B5C23" w:rsidP="009B5C23">
      <w:pPr>
        <w:spacing w:after="0"/>
        <w:rPr>
          <w:lang w:val="ru-RU"/>
        </w:rPr>
      </w:pPr>
    </w:p>
    <w:p w:rsidR="009B5C23" w:rsidRDefault="009B5C23" w:rsidP="009B5C23">
      <w:pPr>
        <w:spacing w:after="0"/>
        <w:ind w:left="120"/>
        <w:jc w:val="center"/>
        <w:rPr>
          <w:lang w:val="ru-RU"/>
        </w:rPr>
      </w:pPr>
    </w:p>
    <w:p w:rsidR="009B5C23" w:rsidRPr="00B13845" w:rsidRDefault="009B5C23" w:rsidP="009B5C23">
      <w:pPr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альск, 2023‌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B5C23" w:rsidRDefault="009B5C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322A6" w:rsidRDefault="004D33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085"/>
        <w:gridCol w:w="850"/>
        <w:gridCol w:w="1560"/>
        <w:gridCol w:w="1275"/>
        <w:gridCol w:w="1560"/>
        <w:gridCol w:w="5009"/>
      </w:tblGrid>
      <w:tr w:rsidR="001322A6" w:rsidTr="009B5C23">
        <w:trPr>
          <w:trHeight w:val="144"/>
          <w:tblCellSpacing w:w="20" w:type="nil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3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3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22A6" w:rsidRDefault="001322A6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22A6" w:rsidRDefault="001322A6"/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0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07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08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09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1322A6" w:rsidRPr="00F860E2" w:rsidRDefault="00CB2ED8" w:rsidP="00F860E2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10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1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1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Обязанности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права человека в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13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14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15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16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17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18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19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20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19537B" w:rsidRDefault="00195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5737AB" w:rsidRDefault="00573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2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5737AB" w:rsidRDefault="005737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2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83155E" w:rsidRDefault="008315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4D339E"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"Здоровый образ жизни и забота о здоровье: режим труда и отдыха, спорт, сбалансированное питание, посещение врача. </w:t>
            </w:r>
            <w:r w:rsidR="004D339E"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8315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школьных конфликтов. Проблемы и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23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24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25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2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27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28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29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30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3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3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33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1322A6" w:rsidRPr="00F860E2" w:rsidRDefault="00CB2ED8" w:rsidP="00F860E2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34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35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увлечения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интересы. Любовь и дружба"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36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37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38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1322A6" w:rsidRPr="00F860E2" w:rsidRDefault="00CB2ED8" w:rsidP="00F860E2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39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40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Pr="009B5C23" w:rsidRDefault="00CB2ED8" w:rsidP="00F860E2">
            <w:pPr>
              <w:spacing w:after="0" w:line="480" w:lineRule="auto"/>
              <w:ind w:left="120"/>
              <w:rPr>
                <w:lang w:val="ru-RU"/>
              </w:rPr>
            </w:pPr>
            <w:hyperlink r:id="rId141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42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43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44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45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46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1322A6" w:rsidRPr="00F860E2" w:rsidRDefault="00CB2ED8" w:rsidP="00F860E2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47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48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49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r>
              <w:fldChar w:fldCharType="begin"/>
            </w:r>
            <w:r w:rsidRPr="00CB2ED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B2ED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B2ED8">
              <w:rPr>
                <w:lang w:val="ru-RU"/>
              </w:rPr>
              <w:instrText>://</w:instrText>
            </w:r>
            <w:r>
              <w:instrText>www</w:instrText>
            </w:r>
            <w:r w:rsidRPr="00CB2ED8">
              <w:rPr>
                <w:lang w:val="ru-RU"/>
              </w:rPr>
              <w:instrText>.</w:instrText>
            </w:r>
            <w:r>
              <w:instrText>onestopenglish</w:instrText>
            </w:r>
            <w:r w:rsidRPr="00CB2ED8">
              <w:rPr>
                <w:lang w:val="ru-RU"/>
              </w:rPr>
              <w:instrText>.</w:instrText>
            </w:r>
            <w:r>
              <w:instrText>com</w:instrText>
            </w:r>
            <w:r w:rsidRPr="00CB2ED8">
              <w:rPr>
                <w:lang w:val="ru-RU"/>
              </w:rPr>
              <w:instrText>/" \</w:instrText>
            </w:r>
            <w:r>
              <w:instrText>t</w:instrText>
            </w:r>
            <w:r w:rsidRPr="00CB2ED8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B2ED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http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://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www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onestopenglish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fldChar w:fldCharType="begin"/>
            </w:r>
            <w:r w:rsidRPr="00CB2ED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B2ED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B2ED8">
              <w:rPr>
                <w:lang w:val="ru-RU"/>
              </w:rPr>
              <w:instrText>://</w:instrText>
            </w:r>
            <w:r>
              <w:instrText>www</w:instrText>
            </w:r>
            <w:r w:rsidRPr="00CB2ED8">
              <w:rPr>
                <w:lang w:val="ru-RU"/>
              </w:rPr>
              <w:instrText>.</w:instrText>
            </w:r>
            <w:r>
              <w:instrText>splcenter</w:instrText>
            </w:r>
            <w:r w:rsidRPr="00CB2ED8">
              <w:rPr>
                <w:lang w:val="ru-RU"/>
              </w:rPr>
              <w:instrText>.</w:instrText>
            </w:r>
            <w:r>
              <w:instrText>org</w:instrText>
            </w:r>
            <w:r w:rsidRPr="00CB2ED8">
              <w:rPr>
                <w:lang w:val="ru-RU"/>
              </w:rPr>
              <w:instrText>/" \</w:instrText>
            </w:r>
            <w:r>
              <w:instrText>t</w:instrText>
            </w:r>
            <w:r w:rsidRPr="00CB2ED8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B2ED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https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://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www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splcenter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org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fldChar w:fldCharType="end"/>
            </w:r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50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r>
              <w:fldChar w:fldCharType="begin"/>
            </w:r>
            <w:r w:rsidRPr="00CB2ED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B2ED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B2ED8">
              <w:rPr>
                <w:lang w:val="ru-RU"/>
              </w:rPr>
              <w:instrText>://</w:instrText>
            </w:r>
            <w:r>
              <w:instrText>www</w:instrText>
            </w:r>
            <w:r w:rsidRPr="00CB2ED8">
              <w:rPr>
                <w:lang w:val="ru-RU"/>
              </w:rPr>
              <w:instrText>.</w:instrText>
            </w:r>
            <w:r>
              <w:instrText>onestopenglish</w:instrText>
            </w:r>
            <w:r w:rsidRPr="00CB2ED8">
              <w:rPr>
                <w:lang w:val="ru-RU"/>
              </w:rPr>
              <w:instrText>.</w:instrText>
            </w:r>
            <w:r>
              <w:instrText>com</w:instrText>
            </w:r>
            <w:r w:rsidRPr="00CB2ED8">
              <w:rPr>
                <w:lang w:val="ru-RU"/>
              </w:rPr>
              <w:instrText>/" \</w:instrText>
            </w:r>
            <w:r>
              <w:instrText>t</w:instrText>
            </w:r>
            <w:r w:rsidRPr="00CB2ED8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B2ED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http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://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www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onestopenglish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fldChar w:fldCharType="begin"/>
            </w:r>
            <w:r w:rsidRPr="00CB2ED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B2ED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B2ED8">
              <w:rPr>
                <w:lang w:val="ru-RU"/>
              </w:rPr>
              <w:instrText>://</w:instrText>
            </w:r>
            <w:r>
              <w:instrText>www</w:instrText>
            </w:r>
            <w:r w:rsidRPr="00CB2ED8">
              <w:rPr>
                <w:lang w:val="ru-RU"/>
              </w:rPr>
              <w:instrText>.</w:instrText>
            </w:r>
            <w:r>
              <w:instrText>splcenter</w:instrText>
            </w:r>
            <w:r w:rsidRPr="00CB2ED8">
              <w:rPr>
                <w:lang w:val="ru-RU"/>
              </w:rPr>
              <w:instrText>.</w:instrText>
            </w:r>
            <w:r>
              <w:instrText>org</w:instrText>
            </w:r>
            <w:r w:rsidRPr="00CB2ED8">
              <w:rPr>
                <w:lang w:val="ru-RU"/>
              </w:rPr>
              <w:instrText>/" \</w:instrText>
            </w:r>
            <w:r>
              <w:instrText>t</w:instrText>
            </w:r>
            <w:r w:rsidRPr="00CB2ED8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B2ED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https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://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www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splcenter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org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fldChar w:fldCharType="end"/>
            </w:r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51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rPr>
                <w:lang w:val="ru-RU"/>
              </w:rPr>
            </w:pPr>
          </w:p>
          <w:p w:rsidR="00F860E2" w:rsidRDefault="00F860E2">
            <w:pPr>
              <w:spacing w:after="0"/>
              <w:ind w:left="135"/>
              <w:rPr>
                <w:lang w:val="ru-RU"/>
              </w:rPr>
            </w:pPr>
          </w:p>
          <w:p w:rsidR="00F860E2" w:rsidRPr="00F860E2" w:rsidRDefault="00F860E2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r>
              <w:fldChar w:fldCharType="begin"/>
            </w:r>
            <w:r w:rsidRPr="00CB2ED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B2ED8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B2ED8">
              <w:rPr>
                <w:lang w:val="ru-RU"/>
              </w:rPr>
              <w:instrText>://</w:instrText>
            </w:r>
            <w:r>
              <w:instrText>www</w:instrText>
            </w:r>
            <w:r w:rsidRPr="00CB2ED8">
              <w:rPr>
                <w:lang w:val="ru-RU"/>
              </w:rPr>
              <w:instrText>.</w:instrText>
            </w:r>
            <w:r>
              <w:instrText>onestopenglish</w:instrText>
            </w:r>
            <w:r w:rsidRPr="00CB2ED8">
              <w:rPr>
                <w:lang w:val="ru-RU"/>
              </w:rPr>
              <w:instrText>.</w:instrText>
            </w:r>
            <w:r>
              <w:instrText>com</w:instrText>
            </w:r>
            <w:r w:rsidRPr="00CB2ED8">
              <w:rPr>
                <w:lang w:val="ru-RU"/>
              </w:rPr>
              <w:instrText>/" \</w:instrText>
            </w:r>
            <w:r>
              <w:instrText>t</w:instrText>
            </w:r>
            <w:r w:rsidRPr="00CB2ED8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B2ED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http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://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www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onestopenglish</w:t>
            </w:r>
            <w:r w:rsidR="009C33AE" w:rsidRP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Style w:val="ab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fldChar w:fldCharType="begin"/>
            </w:r>
            <w:r w:rsidRPr="00CB2ED8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B2ED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B2ED8">
              <w:rPr>
                <w:lang w:val="ru-RU"/>
              </w:rPr>
              <w:instrText>://</w:instrText>
            </w:r>
            <w:r>
              <w:instrText>www</w:instrText>
            </w:r>
            <w:r w:rsidRPr="00CB2ED8">
              <w:rPr>
                <w:lang w:val="ru-RU"/>
              </w:rPr>
              <w:instrText>.</w:instrText>
            </w:r>
            <w:r>
              <w:instrText>splcenter</w:instrText>
            </w:r>
            <w:r w:rsidRPr="00CB2ED8">
              <w:rPr>
                <w:lang w:val="ru-RU"/>
              </w:rPr>
              <w:instrText>.</w:instrText>
            </w:r>
            <w:r>
              <w:instrText>org</w:instrText>
            </w:r>
            <w:r w:rsidRPr="00CB2ED8">
              <w:rPr>
                <w:lang w:val="ru-RU"/>
              </w:rPr>
              <w:instrText>/" \</w:instrText>
            </w:r>
            <w:r>
              <w:instrText>t</w:instrText>
            </w:r>
            <w:r w:rsidRPr="00CB2ED8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CB2ED8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https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://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www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splcenter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</w:rPr>
              <w:t>org</w:t>
            </w:r>
            <w:r w:rsidR="009C33AE" w:rsidRPr="009C33AE"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Style w:val="ab"/>
                <w:rFonts w:ascii="Verdana" w:hAnsi="Verdana"/>
                <w:color w:val="2C7BDE"/>
                <w:sz w:val="20"/>
                <w:szCs w:val="20"/>
                <w:shd w:val="clear" w:color="auto" w:fill="FFFFFF"/>
                <w:lang w:val="ru-RU"/>
              </w:rPr>
              <w:fldChar w:fldCharType="end"/>
            </w:r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F275B7" w:rsidRPr="009C33AE" w:rsidRDefault="00CB2ED8" w:rsidP="00F275B7">
            <w:pPr>
              <w:spacing w:after="0" w:line="480" w:lineRule="auto"/>
              <w:ind w:left="120"/>
              <w:rPr>
                <w:lang w:val="ru-RU"/>
              </w:rPr>
            </w:pPr>
            <w:hyperlink r:id="rId152" w:tgtFrame="_blank" w:history="1"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interneturok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subject</w:t>
              </w:r>
              <w:r w:rsidR="00F275B7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r w:rsidR="00F275B7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english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53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83155E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4D339E"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C2651D" w:rsidRDefault="00CB2ED8" w:rsidP="00C2651D">
            <w:pPr>
              <w:spacing w:after="0" w:line="480" w:lineRule="auto"/>
              <w:ind w:left="120"/>
              <w:rPr>
                <w:lang w:val="ru-RU"/>
              </w:rPr>
            </w:pPr>
            <w:hyperlink r:id="rId154" w:tgtFrame="_blank" w:history="1"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eng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.1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september</w:t>
              </w:r>
              <w:r w:rsidR="00C2651D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C2651D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ru</w:t>
              </w:r>
            </w:hyperlink>
          </w:p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RPr="00CB2ED8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9C33AE" w:rsidRDefault="00CB2ED8" w:rsidP="009C33AE">
            <w:pPr>
              <w:spacing w:after="0" w:line="480" w:lineRule="auto"/>
              <w:ind w:left="120"/>
              <w:rPr>
                <w:lang w:val="ru-RU"/>
              </w:rPr>
            </w:pPr>
            <w:hyperlink r:id="rId155" w:tgtFrame="_blank" w:history="1"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http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onestopenglish</w:t>
              </w:r>
              <w:r w:rsidR="009C33AE" w:rsidRP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000000"/>
                  <w:sz w:val="20"/>
                  <w:szCs w:val="20"/>
                  <w:shd w:val="clear" w:color="auto" w:fill="FFFFFF"/>
                </w:rPr>
                <w:t>com</w:t>
              </w:r>
            </w:hyperlink>
          </w:p>
          <w:p w:rsidR="009C33AE" w:rsidRDefault="00CB2ED8" w:rsidP="009C33AE">
            <w:pPr>
              <w:spacing w:after="0" w:line="480" w:lineRule="auto"/>
              <w:ind w:left="120"/>
              <w:rPr>
                <w:rFonts w:ascii="Verdana" w:hAnsi="Verdana"/>
                <w:color w:val="000000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hyperlink r:id="rId156" w:tgtFrame="_blank" w:history="1"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https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www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splcenter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</w:rPr>
                <w:t>org</w:t>
              </w:r>
              <w:r w:rsidR="009C33AE" w:rsidRPr="009C33AE">
                <w:rPr>
                  <w:rStyle w:val="ab"/>
                  <w:rFonts w:ascii="Verdana" w:hAnsi="Verdana"/>
                  <w:color w:val="2C7BDE"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</w:hyperlink>
          </w:p>
          <w:p w:rsidR="001322A6" w:rsidRPr="009C33AE" w:rsidRDefault="001322A6">
            <w:pPr>
              <w:spacing w:after="0"/>
              <w:ind w:left="135"/>
              <w:rPr>
                <w:lang w:val="ru-RU"/>
              </w:rPr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страны. Певец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Pr="002A1110" w:rsidRDefault="002A11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1322A6" w:rsidRDefault="001322A6">
            <w:pPr>
              <w:spacing w:after="0"/>
              <w:ind w:left="135"/>
            </w:pPr>
          </w:p>
        </w:tc>
      </w:tr>
      <w:tr w:rsidR="001322A6" w:rsidTr="009B5C23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1322A6" w:rsidRPr="004D339E" w:rsidRDefault="004D339E">
            <w:pPr>
              <w:spacing w:after="0"/>
              <w:ind w:left="135"/>
              <w:rPr>
                <w:lang w:val="ru-RU"/>
              </w:rPr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 w:rsidRPr="004D33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155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3155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322A6" w:rsidRDefault="00831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D33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322A6" w:rsidRDefault="004D3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69" w:type="dxa"/>
            <w:gridSpan w:val="2"/>
            <w:tcMar>
              <w:top w:w="50" w:type="dxa"/>
              <w:left w:w="100" w:type="dxa"/>
            </w:tcMar>
            <w:vAlign w:val="center"/>
          </w:tcPr>
          <w:p w:rsidR="001322A6" w:rsidRDefault="001322A6"/>
        </w:tc>
      </w:tr>
    </w:tbl>
    <w:p w:rsidR="001322A6" w:rsidRDefault="001322A6">
      <w:pPr>
        <w:sectPr w:rsidR="001322A6" w:rsidSect="009B5C2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322A6" w:rsidRDefault="001322A6">
      <w:pPr>
        <w:sectPr w:rsidR="00132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22A6" w:rsidRDefault="004D339E">
      <w:pPr>
        <w:spacing w:after="0"/>
        <w:ind w:left="120"/>
      </w:pPr>
      <w:bookmarkStart w:id="8" w:name="block-57775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22A6" w:rsidRDefault="004D33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22A6" w:rsidRPr="00787C9F" w:rsidRDefault="009C33AE" w:rsidP="009C33AE">
      <w:pPr>
        <w:pStyle w:val="ae"/>
        <w:spacing w:after="0" w:line="480" w:lineRule="auto"/>
        <w:ind w:left="525"/>
        <w:rPr>
          <w:lang w:val="ru-RU"/>
        </w:rPr>
      </w:pPr>
      <w:r w:rsidRPr="009C33AE">
        <w:rPr>
          <w:color w:val="333333"/>
          <w:shd w:val="clear" w:color="auto" w:fill="FFFFFF"/>
          <w:lang w:val="ru-RU"/>
        </w:rPr>
        <w:t>​</w:t>
      </w:r>
      <w:r w:rsidRPr="009C33AE">
        <w:rPr>
          <w:rStyle w:val="placeholder-mask"/>
          <w:color w:val="333333"/>
          <w:shd w:val="clear" w:color="auto" w:fill="FFFFFF"/>
          <w:lang w:val="ru-RU"/>
        </w:rPr>
        <w:t>‌</w:t>
      </w:r>
      <w:r w:rsidRPr="009C33AE">
        <w:rPr>
          <w:rStyle w:val="placeholder"/>
          <w:color w:val="333333"/>
          <w:lang w:val="ru-RU"/>
        </w:rPr>
        <w:t>• Английский язык, 10 класс/ Афанасьева О.В., Дули Д., Михеева И.В. и другие, Акционерное общество «Издательство «Просвещение»</w:t>
      </w:r>
      <w:r w:rsidRPr="009C33AE">
        <w:rPr>
          <w:color w:val="333333"/>
          <w:lang w:val="ru-RU"/>
        </w:rPr>
        <w:br/>
      </w:r>
      <w:r w:rsidRPr="009C33AE">
        <w:rPr>
          <w:rStyle w:val="placeholder"/>
          <w:color w:val="333333"/>
          <w:lang w:val="ru-RU"/>
        </w:rPr>
        <w:t>• Английский язык, 11 класс/ Афанасьева О.В., Дули Д., Михеева И.В. и другие, Акционерное общество «Издательство «Просвещение»</w:t>
      </w:r>
      <w:r w:rsidRPr="00787C9F">
        <w:rPr>
          <w:lang w:val="ru-RU"/>
        </w:rPr>
        <w:t xml:space="preserve"> </w:t>
      </w:r>
    </w:p>
    <w:p w:rsidR="001322A6" w:rsidRPr="00787C9F" w:rsidRDefault="004D339E">
      <w:pPr>
        <w:spacing w:after="0"/>
        <w:ind w:left="120"/>
        <w:rPr>
          <w:lang w:val="ru-RU"/>
        </w:rPr>
      </w:pPr>
      <w:r w:rsidRPr="00787C9F">
        <w:rPr>
          <w:rFonts w:ascii="Times New Roman" w:hAnsi="Times New Roman"/>
          <w:color w:val="000000"/>
          <w:sz w:val="28"/>
          <w:lang w:val="ru-RU"/>
        </w:rPr>
        <w:t>​</w:t>
      </w:r>
    </w:p>
    <w:p w:rsidR="001322A6" w:rsidRPr="00787C9F" w:rsidRDefault="004D339E">
      <w:pPr>
        <w:spacing w:after="0" w:line="480" w:lineRule="auto"/>
        <w:ind w:left="120"/>
        <w:rPr>
          <w:lang w:val="ru-RU"/>
        </w:rPr>
      </w:pPr>
      <w:r w:rsidRPr="00787C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33AE" w:rsidRDefault="004D339E" w:rsidP="009C33AE">
      <w:pPr>
        <w:pStyle w:val="af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787C9F">
        <w:rPr>
          <w:color w:val="000000"/>
          <w:sz w:val="28"/>
        </w:rPr>
        <w:t>​‌‌​</w:t>
      </w:r>
      <w:r w:rsidR="009C33AE" w:rsidRPr="009C33AE">
        <w:rPr>
          <w:rFonts w:ascii="Verdana" w:hAnsi="Verdana"/>
          <w:color w:val="000000"/>
          <w:sz w:val="20"/>
          <w:szCs w:val="20"/>
        </w:rPr>
        <w:t xml:space="preserve"> </w:t>
      </w:r>
      <w:r w:rsidR="009C33AE">
        <w:rPr>
          <w:rFonts w:ascii="Verdana" w:hAnsi="Verdana"/>
          <w:color w:val="000000"/>
          <w:sz w:val="20"/>
          <w:szCs w:val="20"/>
        </w:rPr>
        <w:t>Книга для учителя"Spotlight10". Английский в фокусе. 10 класс: Учебник для общеобразовательных учреждений, В.Эванс, Д. Дули, Б.Оби, О.Афанасьева, И. Михеева М.: Просвещение, 2017.</w:t>
      </w:r>
    </w:p>
    <w:p w:rsidR="009C33AE" w:rsidRDefault="009C33AE" w:rsidP="009C33AE">
      <w:pPr>
        <w:pStyle w:val="af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Раздаточный материал</w:t>
      </w:r>
    </w:p>
    <w:p w:rsidR="009C33AE" w:rsidRDefault="009C33AE" w:rsidP="009C33AE">
      <w:pPr>
        <w:pStyle w:val="af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Аудиокурсы </w:t>
      </w:r>
      <w:hyperlink r:id="rId157" w:tgtFrame="_blank" w:history="1">
        <w:r>
          <w:rPr>
            <w:rStyle w:val="ab"/>
            <w:rFonts w:ascii="Verdana" w:hAnsi="Verdana"/>
            <w:color w:val="2C7BDE"/>
            <w:sz w:val="20"/>
            <w:szCs w:val="20"/>
          </w:rPr>
          <w:t>http://prosv.ru/umk/spotlight</w:t>
        </w:r>
      </w:hyperlink>
    </w:p>
    <w:p w:rsidR="009C33AE" w:rsidRDefault="009C33AE" w:rsidP="009C33AE">
      <w:pPr>
        <w:pStyle w:val="af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Книга для учителя"Spotlight10". Английский в фокусе. 11 класс: Учебник для общеобразовательных учреждений, В.Эванс, Д. Дули, Б.Оби, О.Афанасьева, И. Михеева М.: Просвещение, 2017.</w:t>
      </w:r>
    </w:p>
    <w:p w:rsidR="009C33AE" w:rsidRDefault="009C33AE" w:rsidP="009C33AE">
      <w:pPr>
        <w:pStyle w:val="af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Раздаточный материал</w:t>
      </w:r>
    </w:p>
    <w:p w:rsidR="001322A6" w:rsidRPr="009C33AE" w:rsidRDefault="009C33AE" w:rsidP="009C33AE">
      <w:pPr>
        <w:pStyle w:val="af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Аудиокурсы </w:t>
      </w:r>
      <w:hyperlink r:id="rId158" w:tgtFrame="_blank" w:history="1">
        <w:r>
          <w:rPr>
            <w:rStyle w:val="ab"/>
            <w:rFonts w:ascii="Verdana" w:hAnsi="Verdana"/>
            <w:color w:val="2C7BDE"/>
            <w:sz w:val="20"/>
            <w:szCs w:val="20"/>
          </w:rPr>
          <w:t>http://prosv.ru/umk/spotlight</w:t>
        </w:r>
      </w:hyperlink>
    </w:p>
    <w:p w:rsidR="001322A6" w:rsidRPr="00787C9F" w:rsidRDefault="001322A6">
      <w:pPr>
        <w:spacing w:after="0"/>
        <w:ind w:left="120"/>
        <w:rPr>
          <w:lang w:val="ru-RU"/>
        </w:rPr>
      </w:pPr>
    </w:p>
    <w:p w:rsidR="001322A6" w:rsidRDefault="004D339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D33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33AE" w:rsidRDefault="00CB2ED8">
      <w:pPr>
        <w:spacing w:after="0" w:line="480" w:lineRule="auto"/>
        <w:ind w:left="120"/>
        <w:rPr>
          <w:lang w:val="ru-RU"/>
        </w:rPr>
      </w:pPr>
      <w:hyperlink r:id="rId159" w:tgtFrame="_blank" w:history="1"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http</w:t>
        </w:r>
        <w:r w:rsidR="009C33AE" w:rsidRPr="009B5C23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://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www</w:t>
        </w:r>
        <w:r w:rsidR="009C33AE" w:rsidRPr="009B5C23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homeenglish</w:t>
        </w:r>
        <w:r w:rsidR="009C33AE" w:rsidRPr="009B5C23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ru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 </w:t>
        </w:r>
      </w:hyperlink>
    </w:p>
    <w:p w:rsidR="009C33AE" w:rsidRDefault="00CB2ED8">
      <w:pPr>
        <w:spacing w:after="0" w:line="480" w:lineRule="auto"/>
        <w:ind w:left="120"/>
        <w:rPr>
          <w:lang w:val="ru-RU"/>
        </w:rPr>
      </w:pPr>
      <w:hyperlink r:id="rId160" w:tgtFrame="_blank" w:history="1"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http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://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www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onestopenglish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com</w:t>
        </w:r>
      </w:hyperlink>
    </w:p>
    <w:p w:rsidR="009C33AE" w:rsidRDefault="00CB2ED8">
      <w:pPr>
        <w:spacing w:after="0" w:line="480" w:lineRule="auto"/>
        <w:ind w:left="120"/>
        <w:rPr>
          <w:rFonts w:ascii="Verdana" w:hAnsi="Verdana"/>
          <w:color w:val="000000"/>
          <w:sz w:val="20"/>
          <w:szCs w:val="20"/>
          <w:u w:val="single"/>
          <w:shd w:val="clear" w:color="auto" w:fill="FFFFFF"/>
          <w:lang w:val="ru-RU"/>
        </w:rPr>
      </w:pPr>
      <w:hyperlink r:id="rId161" w:tgtFrame="_blank" w:history="1"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https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://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www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splcenter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org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/</w:t>
        </w:r>
      </w:hyperlink>
    </w:p>
    <w:p w:rsidR="009C33AE" w:rsidRDefault="00CB2ED8">
      <w:pPr>
        <w:spacing w:after="0" w:line="480" w:lineRule="auto"/>
        <w:ind w:left="120"/>
        <w:rPr>
          <w:lang w:val="ru-RU"/>
        </w:rPr>
      </w:pPr>
      <w:hyperlink r:id="rId162" w:tgtFrame="_blank" w:history="1"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http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://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eng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.1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september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ru</w:t>
        </w:r>
      </w:hyperlink>
    </w:p>
    <w:p w:rsidR="009C33AE" w:rsidRDefault="00CB2ED8">
      <w:pPr>
        <w:spacing w:after="0" w:line="480" w:lineRule="auto"/>
        <w:ind w:left="120"/>
        <w:rPr>
          <w:rFonts w:ascii="Verdana" w:hAnsi="Verdana"/>
          <w:color w:val="000000"/>
          <w:sz w:val="20"/>
          <w:szCs w:val="20"/>
          <w:u w:val="single"/>
          <w:shd w:val="clear" w:color="auto" w:fill="FFFFFF"/>
          <w:lang w:val="ru-RU"/>
        </w:rPr>
      </w:pPr>
      <w:hyperlink r:id="rId163" w:tgtFrame="_blank" w:history="1"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http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://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en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bab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la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/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games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/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Bab</w:t>
        </w:r>
        <w:r w:rsidR="009C33AE" w:rsidRP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2C7BDE"/>
            <w:sz w:val="20"/>
            <w:szCs w:val="20"/>
            <w:shd w:val="clear" w:color="auto" w:fill="FFFFFF"/>
          </w:rPr>
          <w:t>la</w:t>
        </w:r>
      </w:hyperlink>
    </w:p>
    <w:p w:rsidR="009C33AE" w:rsidRPr="009C33AE" w:rsidRDefault="00CB2ED8">
      <w:pPr>
        <w:spacing w:after="0" w:line="480" w:lineRule="auto"/>
        <w:ind w:left="120"/>
        <w:rPr>
          <w:lang w:val="ru-RU"/>
        </w:rPr>
      </w:pPr>
      <w:hyperlink r:id="rId164" w:tgtFrame="_blank" w:history="1"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https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://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interneturok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.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ru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/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subject</w:t>
        </w:r>
        <w:r w:rsidR="009C33AE" w:rsidRP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  <w:lang w:val="ru-RU"/>
          </w:rPr>
          <w:t>/</w:t>
        </w:r>
        <w:r w:rsidR="009C33AE">
          <w:rPr>
            <w:rStyle w:val="ab"/>
            <w:rFonts w:ascii="Verdana" w:hAnsi="Verdana"/>
            <w:color w:val="000000"/>
            <w:sz w:val="20"/>
            <w:szCs w:val="20"/>
            <w:shd w:val="clear" w:color="auto" w:fill="FFFFFF"/>
          </w:rPr>
          <w:t>english</w:t>
        </w:r>
      </w:hyperlink>
    </w:p>
    <w:p w:rsidR="001322A6" w:rsidRPr="009C33AE" w:rsidRDefault="004D339E">
      <w:pPr>
        <w:spacing w:after="0" w:line="480" w:lineRule="auto"/>
        <w:ind w:left="120"/>
        <w:rPr>
          <w:lang w:val="ru-RU"/>
        </w:rPr>
      </w:pPr>
      <w:r w:rsidRPr="009C33AE">
        <w:rPr>
          <w:rFonts w:ascii="Times New Roman" w:hAnsi="Times New Roman"/>
          <w:color w:val="000000"/>
          <w:sz w:val="28"/>
          <w:lang w:val="ru-RU"/>
        </w:rPr>
        <w:t>​</w:t>
      </w:r>
      <w:r w:rsidRPr="009C33AE">
        <w:rPr>
          <w:rFonts w:ascii="Times New Roman" w:hAnsi="Times New Roman"/>
          <w:color w:val="333333"/>
          <w:sz w:val="28"/>
          <w:lang w:val="ru-RU"/>
        </w:rPr>
        <w:t>​‌‌</w:t>
      </w:r>
      <w:r w:rsidRPr="009C33AE">
        <w:rPr>
          <w:rFonts w:ascii="Times New Roman" w:hAnsi="Times New Roman"/>
          <w:color w:val="000000"/>
          <w:sz w:val="28"/>
          <w:lang w:val="ru-RU"/>
        </w:rPr>
        <w:t>​</w:t>
      </w:r>
    </w:p>
    <w:p w:rsidR="001322A6" w:rsidRPr="009C33AE" w:rsidRDefault="001322A6">
      <w:pPr>
        <w:rPr>
          <w:lang w:val="ru-RU"/>
        </w:rPr>
        <w:sectPr w:rsidR="001322A6" w:rsidRPr="009C33A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F860E2" w:rsidRDefault="00F860E2" w:rsidP="00F860E2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изменений и дополнений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984"/>
        <w:gridCol w:w="7230"/>
      </w:tblGrid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E2" w:rsidRDefault="00F860E2" w:rsidP="005B3D2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E2" w:rsidRDefault="00F860E2" w:rsidP="005B3D2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E2" w:rsidRDefault="00F860E2" w:rsidP="005B3D2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  <w:tr w:rsidR="00F860E2" w:rsidTr="001F2AC2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5B3D24">
            <w:pPr>
              <w:tabs>
                <w:tab w:val="left" w:pos="4020"/>
              </w:tabs>
              <w:rPr>
                <w:rFonts w:ascii="Times New Roman" w:hAnsi="Times New Roman" w:cs="Times New Roman"/>
              </w:rPr>
            </w:pPr>
          </w:p>
        </w:tc>
      </w:tr>
    </w:tbl>
    <w:p w:rsidR="004D339E" w:rsidRPr="009C33AE" w:rsidRDefault="004D339E">
      <w:pPr>
        <w:rPr>
          <w:lang w:val="ru-RU"/>
        </w:rPr>
      </w:pPr>
    </w:p>
    <w:sectPr w:rsidR="004D339E" w:rsidRPr="009C33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48F"/>
    <w:multiLevelType w:val="multilevel"/>
    <w:tmpl w:val="91085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33433"/>
    <w:multiLevelType w:val="multilevel"/>
    <w:tmpl w:val="710C7B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DA285C"/>
    <w:multiLevelType w:val="hybridMultilevel"/>
    <w:tmpl w:val="CD606258"/>
    <w:lvl w:ilvl="0" w:tplc="1AC430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322B5E10"/>
    <w:multiLevelType w:val="multilevel"/>
    <w:tmpl w:val="87F2C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80176C"/>
    <w:multiLevelType w:val="multilevel"/>
    <w:tmpl w:val="7C32E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A22BBC"/>
    <w:multiLevelType w:val="multilevel"/>
    <w:tmpl w:val="EE9ECC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B46267"/>
    <w:multiLevelType w:val="multilevel"/>
    <w:tmpl w:val="B3124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7C6CE4"/>
    <w:multiLevelType w:val="multilevel"/>
    <w:tmpl w:val="4E629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22A6"/>
    <w:rsid w:val="001322A6"/>
    <w:rsid w:val="0019537B"/>
    <w:rsid w:val="001F2AC2"/>
    <w:rsid w:val="002A1110"/>
    <w:rsid w:val="004D339E"/>
    <w:rsid w:val="005737AB"/>
    <w:rsid w:val="00787C9F"/>
    <w:rsid w:val="0083155E"/>
    <w:rsid w:val="00885DF4"/>
    <w:rsid w:val="009B5C23"/>
    <w:rsid w:val="009C33AE"/>
    <w:rsid w:val="00C2651D"/>
    <w:rsid w:val="00CB2ED8"/>
    <w:rsid w:val="00CE65AB"/>
    <w:rsid w:val="00F275B7"/>
    <w:rsid w:val="00F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275B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87C9F"/>
    <w:pPr>
      <w:ind w:left="720"/>
      <w:contextualSpacing/>
    </w:pPr>
  </w:style>
  <w:style w:type="character" w:customStyle="1" w:styleId="placeholder-mask">
    <w:name w:val="placeholder-mask"/>
    <w:basedOn w:val="a0"/>
    <w:rsid w:val="009C33AE"/>
  </w:style>
  <w:style w:type="character" w:customStyle="1" w:styleId="placeholder">
    <w:name w:val="placeholder"/>
    <w:basedOn w:val="a0"/>
    <w:rsid w:val="009C33AE"/>
  </w:style>
  <w:style w:type="paragraph" w:styleId="af">
    <w:name w:val="Normal (Web)"/>
    <w:basedOn w:val="a"/>
    <w:uiPriority w:val="99"/>
    <w:unhideWhenUsed/>
    <w:rsid w:val="009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g.1september.ru/" TargetMode="External"/><Relationship Id="rId21" Type="http://schemas.openxmlformats.org/officeDocument/2006/relationships/hyperlink" Target="http://www.onestopenglish.com/" TargetMode="External"/><Relationship Id="rId42" Type="http://schemas.openxmlformats.org/officeDocument/2006/relationships/hyperlink" Target="https://www.splcenter.org/" TargetMode="External"/><Relationship Id="rId63" Type="http://schemas.openxmlformats.org/officeDocument/2006/relationships/hyperlink" Target="https://www.splcenter.org/" TargetMode="External"/><Relationship Id="rId84" Type="http://schemas.openxmlformats.org/officeDocument/2006/relationships/hyperlink" Target="https://interneturok.ru/subject/english" TargetMode="External"/><Relationship Id="rId138" Type="http://schemas.openxmlformats.org/officeDocument/2006/relationships/hyperlink" Target="http://www.onestopenglish.com/" TargetMode="External"/><Relationship Id="rId159" Type="http://schemas.openxmlformats.org/officeDocument/2006/relationships/hyperlink" Target="http://www.homeenglish.ru/" TargetMode="External"/><Relationship Id="rId107" Type="http://schemas.openxmlformats.org/officeDocument/2006/relationships/hyperlink" Target="http://eng.1september.ru/" TargetMode="External"/><Relationship Id="rId11" Type="http://schemas.openxmlformats.org/officeDocument/2006/relationships/hyperlink" Target="http://www.onestopenglish.com/" TargetMode="External"/><Relationship Id="rId32" Type="http://schemas.openxmlformats.org/officeDocument/2006/relationships/hyperlink" Target="http://www.onestopenglish.com/" TargetMode="External"/><Relationship Id="rId53" Type="http://schemas.openxmlformats.org/officeDocument/2006/relationships/hyperlink" Target="https://www.splcenter.org/" TargetMode="External"/><Relationship Id="rId74" Type="http://schemas.openxmlformats.org/officeDocument/2006/relationships/hyperlink" Target="https://interneturok.ru/subject/english" TargetMode="External"/><Relationship Id="rId128" Type="http://schemas.openxmlformats.org/officeDocument/2006/relationships/hyperlink" Target="http://www.onestopenglish.com/" TargetMode="External"/><Relationship Id="rId149" Type="http://schemas.openxmlformats.org/officeDocument/2006/relationships/hyperlink" Target="https://interneturok.ru/subject/english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eng.1september.ru/" TargetMode="External"/><Relationship Id="rId160" Type="http://schemas.openxmlformats.org/officeDocument/2006/relationships/hyperlink" Target="http://www.onestopenglish.com/" TargetMode="External"/><Relationship Id="rId22" Type="http://schemas.openxmlformats.org/officeDocument/2006/relationships/hyperlink" Target="https://www.splcenter.org/" TargetMode="External"/><Relationship Id="rId43" Type="http://schemas.openxmlformats.org/officeDocument/2006/relationships/hyperlink" Target="http://eng.1september.ru/" TargetMode="External"/><Relationship Id="rId64" Type="http://schemas.openxmlformats.org/officeDocument/2006/relationships/hyperlink" Target="http://eng.1september.ru/" TargetMode="External"/><Relationship Id="rId118" Type="http://schemas.openxmlformats.org/officeDocument/2006/relationships/hyperlink" Target="https://interneturok.ru/subject/english" TargetMode="External"/><Relationship Id="rId139" Type="http://schemas.openxmlformats.org/officeDocument/2006/relationships/hyperlink" Target="https://www.splcenter.org/" TargetMode="External"/><Relationship Id="rId85" Type="http://schemas.openxmlformats.org/officeDocument/2006/relationships/hyperlink" Target="http://eng.1september.ru/" TargetMode="External"/><Relationship Id="rId150" Type="http://schemas.openxmlformats.org/officeDocument/2006/relationships/hyperlink" Target="http://eng.1september.ru/" TargetMode="External"/><Relationship Id="rId12" Type="http://schemas.openxmlformats.org/officeDocument/2006/relationships/hyperlink" Target="https://www.splcenter.org/" TargetMode="External"/><Relationship Id="rId17" Type="http://schemas.openxmlformats.org/officeDocument/2006/relationships/hyperlink" Target="https://www.splcenter.org/" TargetMode="External"/><Relationship Id="rId33" Type="http://schemas.openxmlformats.org/officeDocument/2006/relationships/hyperlink" Target="https://www.splcenter.org/" TargetMode="External"/><Relationship Id="rId38" Type="http://schemas.openxmlformats.org/officeDocument/2006/relationships/hyperlink" Target="http://www.onestopenglish.com/" TargetMode="External"/><Relationship Id="rId59" Type="http://schemas.openxmlformats.org/officeDocument/2006/relationships/hyperlink" Target="http://eng.1september.ru/" TargetMode="External"/><Relationship Id="rId103" Type="http://schemas.openxmlformats.org/officeDocument/2006/relationships/hyperlink" Target="http://www.onestopenglish.com/" TargetMode="External"/><Relationship Id="rId108" Type="http://schemas.openxmlformats.org/officeDocument/2006/relationships/hyperlink" Target="http://eng.1september.ru/" TargetMode="External"/><Relationship Id="rId124" Type="http://schemas.openxmlformats.org/officeDocument/2006/relationships/hyperlink" Target="https://www.splcenter.org/" TargetMode="External"/><Relationship Id="rId129" Type="http://schemas.openxmlformats.org/officeDocument/2006/relationships/hyperlink" Target="https://www.splcenter.org/" TargetMode="External"/><Relationship Id="rId54" Type="http://schemas.openxmlformats.org/officeDocument/2006/relationships/hyperlink" Target="http://www.onestopenglish.com/" TargetMode="External"/><Relationship Id="rId70" Type="http://schemas.openxmlformats.org/officeDocument/2006/relationships/hyperlink" Target="http://eng.1september.ru/" TargetMode="External"/><Relationship Id="rId75" Type="http://schemas.openxmlformats.org/officeDocument/2006/relationships/hyperlink" Target="http://eng.1september.ru/" TargetMode="External"/><Relationship Id="rId91" Type="http://schemas.openxmlformats.org/officeDocument/2006/relationships/hyperlink" Target="http://eng.1september.ru/" TargetMode="External"/><Relationship Id="rId96" Type="http://schemas.openxmlformats.org/officeDocument/2006/relationships/hyperlink" Target="https://interneturok.ru/subject/english" TargetMode="External"/><Relationship Id="rId140" Type="http://schemas.openxmlformats.org/officeDocument/2006/relationships/hyperlink" Target="http://eng.1september.ru/" TargetMode="External"/><Relationship Id="rId145" Type="http://schemas.openxmlformats.org/officeDocument/2006/relationships/hyperlink" Target="https://interneturok.ru/subject/english" TargetMode="External"/><Relationship Id="rId161" Type="http://schemas.openxmlformats.org/officeDocument/2006/relationships/hyperlink" Target="https://www.splcenter.org/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nestopenglish.com/" TargetMode="External"/><Relationship Id="rId23" Type="http://schemas.openxmlformats.org/officeDocument/2006/relationships/hyperlink" Target="http://www.onestopenglish.com/" TargetMode="External"/><Relationship Id="rId28" Type="http://schemas.openxmlformats.org/officeDocument/2006/relationships/hyperlink" Target="http://eng.1september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eng.1september.ru/" TargetMode="External"/><Relationship Id="rId119" Type="http://schemas.openxmlformats.org/officeDocument/2006/relationships/hyperlink" Target="http://www.onestopenglish.com/" TargetMode="External"/><Relationship Id="rId44" Type="http://schemas.openxmlformats.org/officeDocument/2006/relationships/hyperlink" Target="http://www.onestopenglish.com/" TargetMode="External"/><Relationship Id="rId60" Type="http://schemas.openxmlformats.org/officeDocument/2006/relationships/hyperlink" Target="http://www.onestopenglish.com/" TargetMode="External"/><Relationship Id="rId65" Type="http://schemas.openxmlformats.org/officeDocument/2006/relationships/hyperlink" Target="http://www.onestopenglish.com/" TargetMode="External"/><Relationship Id="rId81" Type="http://schemas.openxmlformats.org/officeDocument/2006/relationships/hyperlink" Target="http://eng.1september.ru/" TargetMode="External"/><Relationship Id="rId86" Type="http://schemas.openxmlformats.org/officeDocument/2006/relationships/hyperlink" Target="https://interneturok.ru/subject/english" TargetMode="External"/><Relationship Id="rId130" Type="http://schemas.openxmlformats.org/officeDocument/2006/relationships/hyperlink" Target="https://interneturok.ru/subject/english" TargetMode="External"/><Relationship Id="rId135" Type="http://schemas.openxmlformats.org/officeDocument/2006/relationships/hyperlink" Target="http://eng.1september.ru/" TargetMode="External"/><Relationship Id="rId151" Type="http://schemas.openxmlformats.org/officeDocument/2006/relationships/hyperlink" Target="http://eng.1september.ru/" TargetMode="External"/><Relationship Id="rId156" Type="http://schemas.openxmlformats.org/officeDocument/2006/relationships/hyperlink" Target="https://www.splcenter.org/" TargetMode="External"/><Relationship Id="rId13" Type="http://schemas.openxmlformats.org/officeDocument/2006/relationships/hyperlink" Target="http://eng.1september.ru/" TargetMode="External"/><Relationship Id="rId18" Type="http://schemas.openxmlformats.org/officeDocument/2006/relationships/hyperlink" Target="http://eng.1september.ru/" TargetMode="External"/><Relationship Id="rId39" Type="http://schemas.openxmlformats.org/officeDocument/2006/relationships/hyperlink" Target="https://www.splcenter.org/" TargetMode="External"/><Relationship Id="rId109" Type="http://schemas.openxmlformats.org/officeDocument/2006/relationships/hyperlink" Target="http://www.onestopenglish.com/" TargetMode="External"/><Relationship Id="rId34" Type="http://schemas.openxmlformats.org/officeDocument/2006/relationships/hyperlink" Target="http://eng.1september.ru/" TargetMode="External"/><Relationship Id="rId50" Type="http://schemas.openxmlformats.org/officeDocument/2006/relationships/hyperlink" Target="https://www.splcenter.org/" TargetMode="External"/><Relationship Id="rId55" Type="http://schemas.openxmlformats.org/officeDocument/2006/relationships/hyperlink" Target="https://www.splcenter.org/" TargetMode="External"/><Relationship Id="rId76" Type="http://schemas.openxmlformats.org/officeDocument/2006/relationships/hyperlink" Target="http://eng.1september.ru/" TargetMode="External"/><Relationship Id="rId97" Type="http://schemas.openxmlformats.org/officeDocument/2006/relationships/hyperlink" Target="http://www.onestopenglish.com/" TargetMode="External"/><Relationship Id="rId104" Type="http://schemas.openxmlformats.org/officeDocument/2006/relationships/hyperlink" Target="https://www.splcenter.org/" TargetMode="External"/><Relationship Id="rId120" Type="http://schemas.openxmlformats.org/officeDocument/2006/relationships/hyperlink" Target="https://www.splcenter.org/" TargetMode="External"/><Relationship Id="rId125" Type="http://schemas.openxmlformats.org/officeDocument/2006/relationships/hyperlink" Target="http://eng.1september.ru/" TargetMode="External"/><Relationship Id="rId141" Type="http://schemas.openxmlformats.org/officeDocument/2006/relationships/hyperlink" Target="https://interneturok.ru/subject/english" TargetMode="External"/><Relationship Id="rId146" Type="http://schemas.openxmlformats.org/officeDocument/2006/relationships/hyperlink" Target="http://www.onestopenglish.com/" TargetMode="External"/><Relationship Id="rId7" Type="http://schemas.openxmlformats.org/officeDocument/2006/relationships/hyperlink" Target="https://www.splcenter.org/" TargetMode="External"/><Relationship Id="rId71" Type="http://schemas.openxmlformats.org/officeDocument/2006/relationships/hyperlink" Target="http://eng.1september.ru/" TargetMode="External"/><Relationship Id="rId92" Type="http://schemas.openxmlformats.org/officeDocument/2006/relationships/hyperlink" Target="https://interneturok.ru/subject/english" TargetMode="External"/><Relationship Id="rId162" Type="http://schemas.openxmlformats.org/officeDocument/2006/relationships/hyperlink" Target="http://eng.1september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nestopenglish.com/" TargetMode="External"/><Relationship Id="rId24" Type="http://schemas.openxmlformats.org/officeDocument/2006/relationships/hyperlink" Target="https://www.splcenter.org/" TargetMode="External"/><Relationship Id="rId40" Type="http://schemas.openxmlformats.org/officeDocument/2006/relationships/hyperlink" Target="http://eng.1september.ru/" TargetMode="External"/><Relationship Id="rId45" Type="http://schemas.openxmlformats.org/officeDocument/2006/relationships/hyperlink" Target="https://www.splcenter.org/" TargetMode="External"/><Relationship Id="rId66" Type="http://schemas.openxmlformats.org/officeDocument/2006/relationships/hyperlink" Target="https://www.splcenter.org/" TargetMode="External"/><Relationship Id="rId87" Type="http://schemas.openxmlformats.org/officeDocument/2006/relationships/hyperlink" Target="http://eng.1september.ru/" TargetMode="External"/><Relationship Id="rId110" Type="http://schemas.openxmlformats.org/officeDocument/2006/relationships/hyperlink" Target="https://www.splcenter.org/" TargetMode="External"/><Relationship Id="rId115" Type="http://schemas.openxmlformats.org/officeDocument/2006/relationships/hyperlink" Target="http://www.onestopenglish.com/" TargetMode="External"/><Relationship Id="rId131" Type="http://schemas.openxmlformats.org/officeDocument/2006/relationships/hyperlink" Target="http://eng.1september.ru/" TargetMode="External"/><Relationship Id="rId136" Type="http://schemas.openxmlformats.org/officeDocument/2006/relationships/hyperlink" Target="https://interneturok.ru/subject/english" TargetMode="External"/><Relationship Id="rId157" Type="http://schemas.openxmlformats.org/officeDocument/2006/relationships/hyperlink" Target="http://prosv.ru/umk/spotlight" TargetMode="External"/><Relationship Id="rId61" Type="http://schemas.openxmlformats.org/officeDocument/2006/relationships/hyperlink" Target="https://www.splcenter.org/" TargetMode="External"/><Relationship Id="rId82" Type="http://schemas.openxmlformats.org/officeDocument/2006/relationships/hyperlink" Target="http://www.onestopenglish.com/" TargetMode="External"/><Relationship Id="rId152" Type="http://schemas.openxmlformats.org/officeDocument/2006/relationships/hyperlink" Target="https://interneturok.ru/subject/english" TargetMode="External"/><Relationship Id="rId19" Type="http://schemas.openxmlformats.org/officeDocument/2006/relationships/hyperlink" Target="http://www.onestopenglish.com/" TargetMode="External"/><Relationship Id="rId14" Type="http://schemas.openxmlformats.org/officeDocument/2006/relationships/hyperlink" Target="http://www.onestopenglish.com/" TargetMode="External"/><Relationship Id="rId30" Type="http://schemas.openxmlformats.org/officeDocument/2006/relationships/hyperlink" Target="https://www.splcenter.org/" TargetMode="External"/><Relationship Id="rId35" Type="http://schemas.openxmlformats.org/officeDocument/2006/relationships/hyperlink" Target="http://www.onestopenglish.com/" TargetMode="External"/><Relationship Id="rId56" Type="http://schemas.openxmlformats.org/officeDocument/2006/relationships/hyperlink" Target="http://eng.1september.ru/" TargetMode="External"/><Relationship Id="rId77" Type="http://schemas.openxmlformats.org/officeDocument/2006/relationships/hyperlink" Target="https://interneturok.ru/subject/english" TargetMode="External"/><Relationship Id="rId100" Type="http://schemas.openxmlformats.org/officeDocument/2006/relationships/hyperlink" Target="https://interneturok.ru/subject/english" TargetMode="External"/><Relationship Id="rId105" Type="http://schemas.openxmlformats.org/officeDocument/2006/relationships/hyperlink" Target="http://eng.1september.ru/" TargetMode="External"/><Relationship Id="rId126" Type="http://schemas.openxmlformats.org/officeDocument/2006/relationships/hyperlink" Target="https://interneturok.ru/subject/english" TargetMode="External"/><Relationship Id="rId147" Type="http://schemas.openxmlformats.org/officeDocument/2006/relationships/hyperlink" Target="https://www.splcenter.org/" TargetMode="External"/><Relationship Id="rId8" Type="http://schemas.openxmlformats.org/officeDocument/2006/relationships/hyperlink" Target="http://eng.1september.ru/" TargetMode="External"/><Relationship Id="rId51" Type="http://schemas.openxmlformats.org/officeDocument/2006/relationships/hyperlink" Target="http://eng.1september.ru/" TargetMode="External"/><Relationship Id="rId72" Type="http://schemas.openxmlformats.org/officeDocument/2006/relationships/hyperlink" Target="https://interneturok.ru/subject/english" TargetMode="External"/><Relationship Id="rId93" Type="http://schemas.openxmlformats.org/officeDocument/2006/relationships/hyperlink" Target="http://www.onestopenglish.com/" TargetMode="External"/><Relationship Id="rId98" Type="http://schemas.openxmlformats.org/officeDocument/2006/relationships/hyperlink" Target="https://www.splcenter.org/" TargetMode="External"/><Relationship Id="rId121" Type="http://schemas.openxmlformats.org/officeDocument/2006/relationships/hyperlink" Target="http://eng.1september.ru/" TargetMode="External"/><Relationship Id="rId142" Type="http://schemas.openxmlformats.org/officeDocument/2006/relationships/hyperlink" Target="http://www.onestopenglish.com/" TargetMode="External"/><Relationship Id="rId163" Type="http://schemas.openxmlformats.org/officeDocument/2006/relationships/hyperlink" Target="http://en.bab.la/games/Bab.l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g.1september.ru/" TargetMode="External"/><Relationship Id="rId46" Type="http://schemas.openxmlformats.org/officeDocument/2006/relationships/hyperlink" Target="http://www.onestopenglish.com/" TargetMode="External"/><Relationship Id="rId67" Type="http://schemas.openxmlformats.org/officeDocument/2006/relationships/hyperlink" Target="http://eng.1september.ru/" TargetMode="External"/><Relationship Id="rId116" Type="http://schemas.openxmlformats.org/officeDocument/2006/relationships/hyperlink" Target="https://www.splcenter.org/" TargetMode="External"/><Relationship Id="rId137" Type="http://schemas.openxmlformats.org/officeDocument/2006/relationships/hyperlink" Target="http://eng.1september.ru/" TargetMode="External"/><Relationship Id="rId158" Type="http://schemas.openxmlformats.org/officeDocument/2006/relationships/hyperlink" Target="http://prosv.ru/umk/spotlight" TargetMode="External"/><Relationship Id="rId20" Type="http://schemas.openxmlformats.org/officeDocument/2006/relationships/hyperlink" Target="https://www.splcenter.org/" TargetMode="External"/><Relationship Id="rId41" Type="http://schemas.openxmlformats.org/officeDocument/2006/relationships/hyperlink" Target="http://www.onestopenglish.com/" TargetMode="External"/><Relationship Id="rId62" Type="http://schemas.openxmlformats.org/officeDocument/2006/relationships/hyperlink" Target="http://www.onestopenglish.com/" TargetMode="External"/><Relationship Id="rId83" Type="http://schemas.openxmlformats.org/officeDocument/2006/relationships/hyperlink" Target="https://www.splcenter.org/" TargetMode="External"/><Relationship Id="rId88" Type="http://schemas.openxmlformats.org/officeDocument/2006/relationships/hyperlink" Target="http://www.onestopenglish.com/" TargetMode="External"/><Relationship Id="rId111" Type="http://schemas.openxmlformats.org/officeDocument/2006/relationships/hyperlink" Target="http://eng.1september.ru/" TargetMode="External"/><Relationship Id="rId132" Type="http://schemas.openxmlformats.org/officeDocument/2006/relationships/hyperlink" Target="https://interneturok.ru/subject/english" TargetMode="External"/><Relationship Id="rId153" Type="http://schemas.openxmlformats.org/officeDocument/2006/relationships/hyperlink" Target="http://eng.1september.ru/" TargetMode="External"/><Relationship Id="rId15" Type="http://schemas.openxmlformats.org/officeDocument/2006/relationships/hyperlink" Target="https://www.splcenter.org/" TargetMode="External"/><Relationship Id="rId36" Type="http://schemas.openxmlformats.org/officeDocument/2006/relationships/hyperlink" Target="https://www.splcenter.org/" TargetMode="External"/><Relationship Id="rId57" Type="http://schemas.openxmlformats.org/officeDocument/2006/relationships/hyperlink" Target="http://www.onestopenglish.com/" TargetMode="External"/><Relationship Id="rId106" Type="http://schemas.openxmlformats.org/officeDocument/2006/relationships/hyperlink" Target="https://interneturok.ru/subject/english" TargetMode="External"/><Relationship Id="rId127" Type="http://schemas.openxmlformats.org/officeDocument/2006/relationships/hyperlink" Target="http://eng.1september.ru/" TargetMode="External"/><Relationship Id="rId10" Type="http://schemas.openxmlformats.org/officeDocument/2006/relationships/hyperlink" Target="https://www.splcenter.org/" TargetMode="External"/><Relationship Id="rId31" Type="http://schemas.openxmlformats.org/officeDocument/2006/relationships/hyperlink" Target="http://eng.1september.ru/" TargetMode="External"/><Relationship Id="rId52" Type="http://schemas.openxmlformats.org/officeDocument/2006/relationships/hyperlink" Target="http://www.onestopenglish.com/" TargetMode="External"/><Relationship Id="rId73" Type="http://schemas.openxmlformats.org/officeDocument/2006/relationships/hyperlink" Target="http://www.onestopenglish.com/" TargetMode="External"/><Relationship Id="rId78" Type="http://schemas.openxmlformats.org/officeDocument/2006/relationships/hyperlink" Target="http://www.onestopenglish.com/" TargetMode="External"/><Relationship Id="rId94" Type="http://schemas.openxmlformats.org/officeDocument/2006/relationships/hyperlink" Target="https://www.splcenter.org/" TargetMode="External"/><Relationship Id="rId99" Type="http://schemas.openxmlformats.org/officeDocument/2006/relationships/hyperlink" Target="http://eng.1september.ru/" TargetMode="External"/><Relationship Id="rId101" Type="http://schemas.openxmlformats.org/officeDocument/2006/relationships/hyperlink" Target="http://eng.1september.ru/" TargetMode="External"/><Relationship Id="rId122" Type="http://schemas.openxmlformats.org/officeDocument/2006/relationships/hyperlink" Target="https://interneturok.ru/subject/english" TargetMode="External"/><Relationship Id="rId143" Type="http://schemas.openxmlformats.org/officeDocument/2006/relationships/hyperlink" Target="https://www.splcenter.org/" TargetMode="External"/><Relationship Id="rId148" Type="http://schemas.openxmlformats.org/officeDocument/2006/relationships/hyperlink" Target="http://eng.1september.ru/" TargetMode="External"/><Relationship Id="rId164" Type="http://schemas.openxmlformats.org/officeDocument/2006/relationships/hyperlink" Target="https://interneturok.ru/subject/englis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estopenglish.com/" TargetMode="External"/><Relationship Id="rId26" Type="http://schemas.openxmlformats.org/officeDocument/2006/relationships/hyperlink" Target="http://www.onestopenglish.com/" TargetMode="External"/><Relationship Id="rId47" Type="http://schemas.openxmlformats.org/officeDocument/2006/relationships/hyperlink" Target="https://www.splcenter.org/" TargetMode="External"/><Relationship Id="rId68" Type="http://schemas.openxmlformats.org/officeDocument/2006/relationships/hyperlink" Target="http://www.onestopenglish.com/" TargetMode="External"/><Relationship Id="rId89" Type="http://schemas.openxmlformats.org/officeDocument/2006/relationships/hyperlink" Target="https://www.splcenter.org/" TargetMode="External"/><Relationship Id="rId112" Type="http://schemas.openxmlformats.org/officeDocument/2006/relationships/hyperlink" Target="https://interneturok.ru/subject/english" TargetMode="External"/><Relationship Id="rId133" Type="http://schemas.openxmlformats.org/officeDocument/2006/relationships/hyperlink" Target="http://www.onestopenglish.com/" TargetMode="External"/><Relationship Id="rId154" Type="http://schemas.openxmlformats.org/officeDocument/2006/relationships/hyperlink" Target="http://eng.1september.ru/" TargetMode="External"/><Relationship Id="rId16" Type="http://schemas.openxmlformats.org/officeDocument/2006/relationships/hyperlink" Target="http://www.onestopenglish.com/" TargetMode="External"/><Relationship Id="rId37" Type="http://schemas.openxmlformats.org/officeDocument/2006/relationships/hyperlink" Target="http://eng.1september.ru/" TargetMode="External"/><Relationship Id="rId58" Type="http://schemas.openxmlformats.org/officeDocument/2006/relationships/hyperlink" Target="https://www.splcenter.org/" TargetMode="External"/><Relationship Id="rId79" Type="http://schemas.openxmlformats.org/officeDocument/2006/relationships/hyperlink" Target="https://www.splcenter.org/" TargetMode="External"/><Relationship Id="rId102" Type="http://schemas.openxmlformats.org/officeDocument/2006/relationships/hyperlink" Target="https://interneturok.ru/subject/english" TargetMode="External"/><Relationship Id="rId123" Type="http://schemas.openxmlformats.org/officeDocument/2006/relationships/hyperlink" Target="http://www.onestopenglish.com/" TargetMode="External"/><Relationship Id="rId144" Type="http://schemas.openxmlformats.org/officeDocument/2006/relationships/hyperlink" Target="http://eng.1september.ru/" TargetMode="External"/><Relationship Id="rId90" Type="http://schemas.openxmlformats.org/officeDocument/2006/relationships/hyperlink" Target="https://interneturok.ru/subject/english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www.splcenter.org/" TargetMode="External"/><Relationship Id="rId48" Type="http://schemas.openxmlformats.org/officeDocument/2006/relationships/hyperlink" Target="http://eng.1september.ru/" TargetMode="External"/><Relationship Id="rId69" Type="http://schemas.openxmlformats.org/officeDocument/2006/relationships/hyperlink" Target="https://www.splcenter.org/" TargetMode="External"/><Relationship Id="rId113" Type="http://schemas.openxmlformats.org/officeDocument/2006/relationships/hyperlink" Target="https://interneturok.ru/subject/english" TargetMode="External"/><Relationship Id="rId134" Type="http://schemas.openxmlformats.org/officeDocument/2006/relationships/hyperlink" Target="https://www.splcenter.org/" TargetMode="External"/><Relationship Id="rId80" Type="http://schemas.openxmlformats.org/officeDocument/2006/relationships/hyperlink" Target="https://interneturok.ru/subject/english" TargetMode="External"/><Relationship Id="rId155" Type="http://schemas.openxmlformats.org/officeDocument/2006/relationships/hyperlink" Target="http://www.onestopengli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18352</Words>
  <Characters>104609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2023-09-11T17:18:00Z</dcterms:created>
  <dcterms:modified xsi:type="dcterms:W3CDTF">2023-09-27T07:11:00Z</dcterms:modified>
</cp:coreProperties>
</file>